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7FE0" w:rsidRDefault="000D7CA0">
      <w:r>
        <w:t>Dear All,</w:t>
      </w:r>
    </w:p>
    <w:p w:rsidR="00D30830" w:rsidRDefault="00D30830" w:rsidP="000D7CA0">
      <w:r>
        <w:t>O</w:t>
      </w:r>
      <w:r w:rsidR="000D7CA0">
        <w:t xml:space="preserve">n behalf of the crematorium administrative staff and medical referees at </w:t>
      </w:r>
      <w:proofErr w:type="spellStart"/>
      <w:r w:rsidR="000D7CA0">
        <w:t>Gilroes</w:t>
      </w:r>
      <w:proofErr w:type="spellEnd"/>
      <w:r w:rsidR="000D7CA0">
        <w:t>, please read this addendum</w:t>
      </w:r>
      <w:r w:rsidR="000D7CA0" w:rsidRPr="000D7CA0">
        <w:t xml:space="preserve"> </w:t>
      </w:r>
      <w:r w:rsidR="000D7CA0">
        <w:t>to</w:t>
      </w:r>
      <w:r w:rsidR="00873C83">
        <w:t xml:space="preserve"> my email</w:t>
      </w:r>
      <w:r w:rsidR="000D7CA0">
        <w:t xml:space="preserve"> re Cremation form completion </w:t>
      </w:r>
      <w:r w:rsidR="00127B90">
        <w:t xml:space="preserve">sent </w:t>
      </w:r>
      <w:r w:rsidR="000D7CA0">
        <w:t>on 3/3/21</w:t>
      </w:r>
      <w:r>
        <w:t>.</w:t>
      </w:r>
    </w:p>
    <w:p w:rsidR="000D7CA0" w:rsidRDefault="00D30830" w:rsidP="000D7CA0">
      <w:r>
        <w:t xml:space="preserve"> Some Cremation forms are being submitted with “N/A” as responses to Questions 6,7 and 8</w:t>
      </w:r>
      <w:r w:rsidR="00873C83">
        <w:t xml:space="preserve"> without clarification of patient</w:t>
      </w:r>
      <w:r w:rsidR="00127B90">
        <w:t>’s last illness details and name of certifying practitioner</w:t>
      </w:r>
      <w:r w:rsidR="00873C83">
        <w:t xml:space="preserve"> in Question </w:t>
      </w:r>
      <w:proofErr w:type="gramStart"/>
      <w:r w:rsidR="00873C83">
        <w:t xml:space="preserve">9 </w:t>
      </w:r>
      <w:r w:rsidR="00127B90">
        <w:t>.</w:t>
      </w:r>
      <w:proofErr w:type="gramEnd"/>
      <w:r w:rsidR="00873C83">
        <w:t xml:space="preserve">  </w:t>
      </w:r>
    </w:p>
    <w:p w:rsidR="00D30830" w:rsidRDefault="00D30830" w:rsidP="000D7CA0">
      <w:r>
        <w:t>This results in the admin staff having to contact the certifying doctor for clarification which, in turn, can cause delay or postponement of cremation services.</w:t>
      </w:r>
    </w:p>
    <w:p w:rsidR="00D30830" w:rsidRDefault="00D30830" w:rsidP="000D7CA0">
      <w:r>
        <w:t>Listed below is the relevant information for form completion to hopefully avoid delays:</w:t>
      </w:r>
    </w:p>
    <w:p w:rsidR="000D7CA0" w:rsidRDefault="000D7CA0" w:rsidP="000D7CA0">
      <w:r>
        <w:t>Any Registered Medical Practitioner (RMP) can complete Form Cremation 4, and they do not</w:t>
      </w:r>
    </w:p>
    <w:p w:rsidR="000D7CA0" w:rsidRDefault="000D7CA0" w:rsidP="000D7CA0">
      <w:proofErr w:type="gramStart"/>
      <w:r>
        <w:t>have to</w:t>
      </w:r>
      <w:proofErr w:type="gramEnd"/>
      <w:r>
        <w:t xml:space="preserve"> have seen the deceased, but normally:</w:t>
      </w:r>
    </w:p>
    <w:p w:rsidR="000D7CA0" w:rsidRDefault="000D7CA0" w:rsidP="000D7CA0">
      <w:r>
        <w:t>(a) A RMP should have attended the deceased (including</w:t>
      </w:r>
      <w:r w:rsidR="00D30830">
        <w:t xml:space="preserve"> by</w:t>
      </w:r>
      <w:r>
        <w:t xml:space="preserve"> video) within 28 days, or</w:t>
      </w:r>
    </w:p>
    <w:p w:rsidR="000D7CA0" w:rsidRDefault="000D7CA0" w:rsidP="000D7CA0">
      <w:r>
        <w:t>(b) Viewed the body after death in person (not by video), or</w:t>
      </w:r>
    </w:p>
    <w:p w:rsidR="000D7CA0" w:rsidRDefault="000D7CA0" w:rsidP="000D7CA0">
      <w:r>
        <w:t xml:space="preserve">(c) The death has been registered with an MCCD supported by Form 100A </w:t>
      </w:r>
    </w:p>
    <w:p w:rsidR="00127B90" w:rsidRDefault="008060B6" w:rsidP="008060B6">
      <w:r>
        <w:t>Therefore,</w:t>
      </w:r>
    </w:p>
    <w:p w:rsidR="008060B6" w:rsidRDefault="008060B6" w:rsidP="008060B6">
      <w:r>
        <w:t>1. when answering Question 6</w:t>
      </w:r>
      <w:r w:rsidR="00777F23">
        <w:t xml:space="preserve"> </w:t>
      </w:r>
      <w:r>
        <w:t>(Please state how long you attended the deceased during their last illness?),</w:t>
      </w:r>
    </w:p>
    <w:p w:rsidR="008060B6" w:rsidRDefault="008060B6" w:rsidP="000D7CA0">
      <w:r>
        <w:t xml:space="preserve"> </w:t>
      </w:r>
      <w:r w:rsidR="000D7CA0">
        <w:t xml:space="preserve"> </w:t>
      </w:r>
      <w:r>
        <w:t>V</w:t>
      </w:r>
      <w:r w:rsidR="000D7CA0">
        <w:t>ideo consultation</w:t>
      </w:r>
      <w:r>
        <w:t xml:space="preserve">s by the certifying doctor or another RMP can be </w:t>
      </w:r>
      <w:proofErr w:type="gramStart"/>
      <w:r>
        <w:t>taken into account</w:t>
      </w:r>
      <w:proofErr w:type="gramEnd"/>
      <w:r>
        <w:t xml:space="preserve"> (rather than just putting N/A)</w:t>
      </w:r>
    </w:p>
    <w:p w:rsidR="008060B6" w:rsidRDefault="008060B6" w:rsidP="000D7CA0">
      <w:r>
        <w:t>2. when answering Question 7</w:t>
      </w:r>
      <w:r w:rsidR="00777F23">
        <w:t xml:space="preserve"> </w:t>
      </w:r>
      <w:r>
        <w:t xml:space="preserve">(Please state </w:t>
      </w:r>
      <w:proofErr w:type="gramStart"/>
      <w:r>
        <w:t>the  number</w:t>
      </w:r>
      <w:proofErr w:type="gramEnd"/>
      <w:r>
        <w:t xml:space="preserve"> of days and hours before the deceased’s death</w:t>
      </w:r>
      <w:r w:rsidR="00777F23">
        <w:t xml:space="preserve"> that you last saw them alive?)</w:t>
      </w:r>
    </w:p>
    <w:p w:rsidR="00777F23" w:rsidRDefault="00777F23" w:rsidP="000D7CA0">
      <w:r>
        <w:t xml:space="preserve">If the last attendance was by </w:t>
      </w:r>
      <w:proofErr w:type="spellStart"/>
      <w:proofErr w:type="gramStart"/>
      <w:r>
        <w:t>video,put</w:t>
      </w:r>
      <w:proofErr w:type="spellEnd"/>
      <w:proofErr w:type="gramEnd"/>
      <w:r>
        <w:t xml:space="preserve"> how many days and hours prior to death this took place and write “by video” to the right of the hours box. Audio consultations (</w:t>
      </w:r>
      <w:proofErr w:type="gramStart"/>
      <w:r>
        <w:t>e.g.</w:t>
      </w:r>
      <w:proofErr w:type="gramEnd"/>
      <w:r>
        <w:t xml:space="preserve"> by phone) are not acceptable for the purposes of Question 7.</w:t>
      </w:r>
    </w:p>
    <w:p w:rsidR="00777F23" w:rsidRDefault="00777F23" w:rsidP="000D7CA0">
      <w:r>
        <w:t>If another RMP saw the deceased prior to death, details of this attendance should be reported at Question 9.</w:t>
      </w:r>
    </w:p>
    <w:p w:rsidR="00777F23" w:rsidRDefault="00777F23" w:rsidP="000D7CA0">
      <w:r>
        <w:t>3. when answering Question 8.</w:t>
      </w:r>
    </w:p>
    <w:p w:rsidR="00777F23" w:rsidRDefault="00777F23" w:rsidP="000D7CA0">
      <w:r>
        <w:t xml:space="preserve"> If you saw the body of the deceased complete with the date and time and a record of the </w:t>
      </w:r>
      <w:proofErr w:type="gramStart"/>
      <w:r>
        <w:t>examination</w:t>
      </w:r>
      <w:proofErr w:type="gramEnd"/>
      <w:r>
        <w:t xml:space="preserve"> you made. This cannot be via digital means (video/visual). If the body of the deceased was not seen by you, or was seen by another RMP known to you, answer ‘N/A’ and report the observations of the other RMP at Question 9 including their full name and General Medical Council number</w:t>
      </w:r>
    </w:p>
    <w:p w:rsidR="00873C83" w:rsidRDefault="00777F23" w:rsidP="000D7CA0">
      <w:r>
        <w:t>4. when answering Question 9.</w:t>
      </w:r>
    </w:p>
    <w:p w:rsidR="00777F23" w:rsidRDefault="00777F23" w:rsidP="000D7CA0">
      <w:r>
        <w:t>Include: Name and GMC number of deceased’s usual medical practitioner if you are not. Name and GMC number of any RMP who attended the deceased/saw the body. Details of deceased’s symptoms in the period leading up to death extracted from the record or after discussion or other exchange with any RMP who saw the deceased prior to death or saw the body</w:t>
      </w:r>
      <w:r w:rsidR="00127B90">
        <w:t>.</w:t>
      </w:r>
    </w:p>
    <w:p w:rsidR="00127B90" w:rsidRDefault="00127B90" w:rsidP="000D7CA0">
      <w:r>
        <w:t xml:space="preserve">Also attached is the MOJ Guidance on Cremation Form </w:t>
      </w:r>
      <w:proofErr w:type="spellStart"/>
      <w:proofErr w:type="gramStart"/>
      <w:r>
        <w:t>completion.Thanks</w:t>
      </w:r>
      <w:proofErr w:type="spellEnd"/>
      <w:proofErr w:type="gramEnd"/>
      <w:r>
        <w:t xml:space="preserve"> for your help.</w:t>
      </w:r>
    </w:p>
    <w:p w:rsidR="00777F23" w:rsidRDefault="00777F23" w:rsidP="000D7CA0"/>
    <w:p w:rsidR="00777F23" w:rsidRDefault="00777F23" w:rsidP="000D7CA0"/>
    <w:p w:rsidR="00777F23" w:rsidRDefault="00777F23" w:rsidP="000D7CA0"/>
    <w:sectPr w:rsidR="00777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A0"/>
    <w:rsid w:val="000D7CA0"/>
    <w:rsid w:val="00127B90"/>
    <w:rsid w:val="00617C80"/>
    <w:rsid w:val="00777F23"/>
    <w:rsid w:val="008060B6"/>
    <w:rsid w:val="00873C83"/>
    <w:rsid w:val="00D30830"/>
    <w:rsid w:val="00D57FE0"/>
    <w:rsid w:val="00FA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481"/>
  <w15:chartTrackingRefBased/>
  <w15:docId w15:val="{21F8E8E2-497D-4014-89C0-520DB6DC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Patchett</dc:creator>
  <cp:keywords/>
  <dc:description/>
  <cp:lastModifiedBy>Charlotte Woods</cp:lastModifiedBy>
  <cp:revision>1</cp:revision>
  <dcterms:created xsi:type="dcterms:W3CDTF">2021-09-24T10:01:00Z</dcterms:created>
  <dcterms:modified xsi:type="dcterms:W3CDTF">2021-09-24T10:01:00Z</dcterms:modified>
</cp:coreProperties>
</file>