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0EE3" w14:textId="77777777" w:rsidR="00D13344" w:rsidRDefault="00D13344" w:rsidP="00721775">
      <w:pPr>
        <w:pStyle w:val="Title"/>
        <w:jc w:val="center"/>
      </w:pPr>
      <w:r>
        <w:t>Leicester, Leicestershire and Rutland Local Medical Committee Election Pack</w:t>
      </w:r>
    </w:p>
    <w:p w14:paraId="0BB1E493" w14:textId="77777777" w:rsidR="00FF27CC" w:rsidRDefault="00FF27CC" w:rsidP="00FF27CC">
      <w:pPr>
        <w:jc w:val="both"/>
        <w:rPr>
          <w:b/>
        </w:rPr>
      </w:pPr>
    </w:p>
    <w:p w14:paraId="429A812B" w14:textId="48E90AA4" w:rsidR="00FF27CC" w:rsidRPr="00CB56B0" w:rsidRDefault="003C1246" w:rsidP="00ED7135">
      <w:pPr>
        <w:shd w:val="clear" w:color="auto" w:fill="FFFFFF" w:themeFill="background1"/>
        <w:jc w:val="both"/>
        <w:rPr>
          <w:rFonts w:cstheme="minorHAnsi"/>
          <w:szCs w:val="24"/>
        </w:rPr>
      </w:pPr>
      <w:r w:rsidRPr="00CB56B0">
        <w:rPr>
          <w:rFonts w:cstheme="minorHAnsi"/>
          <w:szCs w:val="24"/>
        </w:rPr>
        <w:t xml:space="preserve">The </w:t>
      </w:r>
      <w:r w:rsidR="00FF27CC" w:rsidRPr="00CB56B0">
        <w:rPr>
          <w:rFonts w:cstheme="minorHAnsi"/>
          <w:szCs w:val="24"/>
        </w:rPr>
        <w:t xml:space="preserve">Leicester, </w:t>
      </w:r>
      <w:r w:rsidR="00806F2F" w:rsidRPr="00CB56B0">
        <w:rPr>
          <w:rFonts w:cstheme="minorHAnsi"/>
          <w:szCs w:val="24"/>
        </w:rPr>
        <w:t>Leicestershire</w:t>
      </w:r>
      <w:r w:rsidR="00FF27CC" w:rsidRPr="00CB56B0">
        <w:rPr>
          <w:rFonts w:cstheme="minorHAnsi"/>
          <w:szCs w:val="24"/>
        </w:rPr>
        <w:t xml:space="preserve"> and Rutland Local Medical Committee</w:t>
      </w:r>
      <w:r w:rsidRPr="00CB56B0">
        <w:rPr>
          <w:rFonts w:cstheme="minorHAnsi"/>
          <w:szCs w:val="24"/>
        </w:rPr>
        <w:t>’s</w:t>
      </w:r>
      <w:r w:rsidR="00FF27CC" w:rsidRPr="00CB56B0">
        <w:rPr>
          <w:rFonts w:cstheme="minorHAnsi"/>
          <w:szCs w:val="24"/>
        </w:rPr>
        <w:t xml:space="preserve"> </w:t>
      </w:r>
      <w:r w:rsidR="00D950EF">
        <w:rPr>
          <w:rFonts w:cstheme="minorHAnsi"/>
          <w:szCs w:val="24"/>
        </w:rPr>
        <w:t xml:space="preserve">has a vacancy within the </w:t>
      </w:r>
      <w:r w:rsidR="00806F2F" w:rsidRPr="00CB56B0">
        <w:rPr>
          <w:rFonts w:cstheme="minorHAnsi"/>
          <w:szCs w:val="24"/>
        </w:rPr>
        <w:t>governing body</w:t>
      </w:r>
      <w:r w:rsidR="002C1C98">
        <w:rPr>
          <w:rFonts w:cstheme="minorHAnsi"/>
          <w:szCs w:val="24"/>
        </w:rPr>
        <w:t xml:space="preserve">. </w:t>
      </w:r>
      <w:r w:rsidR="00806F2F" w:rsidRPr="00CB56B0">
        <w:rPr>
          <w:rFonts w:cstheme="minorHAnsi"/>
          <w:szCs w:val="24"/>
        </w:rPr>
        <w:t xml:space="preserve">We are looking for </w:t>
      </w:r>
      <w:r w:rsidR="00D950EF">
        <w:rPr>
          <w:rFonts w:cstheme="minorHAnsi"/>
          <w:szCs w:val="24"/>
        </w:rPr>
        <w:t xml:space="preserve">a </w:t>
      </w:r>
      <w:r w:rsidR="00806F2F" w:rsidRPr="00CB56B0">
        <w:rPr>
          <w:rFonts w:cstheme="minorHAnsi"/>
          <w:szCs w:val="24"/>
        </w:rPr>
        <w:t xml:space="preserve">committed and motivated GP </w:t>
      </w:r>
      <w:r w:rsidR="002C1C98">
        <w:rPr>
          <w:rFonts w:cstheme="minorHAnsi"/>
          <w:szCs w:val="24"/>
        </w:rPr>
        <w:t>who has</w:t>
      </w:r>
      <w:r w:rsidR="00806F2F" w:rsidRPr="00CB56B0">
        <w:rPr>
          <w:rFonts w:cstheme="minorHAnsi"/>
          <w:szCs w:val="24"/>
        </w:rPr>
        <w:t xml:space="preserve"> a natural interest</w:t>
      </w:r>
      <w:r w:rsidR="002C1C98">
        <w:rPr>
          <w:rFonts w:cstheme="minorHAnsi"/>
          <w:szCs w:val="24"/>
        </w:rPr>
        <w:t xml:space="preserve"> in playing</w:t>
      </w:r>
      <w:r w:rsidR="00FF27CC" w:rsidRPr="00CB56B0">
        <w:rPr>
          <w:rFonts w:cstheme="minorHAnsi"/>
          <w:szCs w:val="24"/>
        </w:rPr>
        <w:t xml:space="preserve"> an active part in supporting colleagues in primary care</w:t>
      </w:r>
      <w:r w:rsidR="00806F2F" w:rsidRPr="00CB56B0">
        <w:rPr>
          <w:rFonts w:cstheme="minorHAnsi"/>
          <w:szCs w:val="24"/>
        </w:rPr>
        <w:t>.</w:t>
      </w:r>
      <w:bookmarkStart w:id="0" w:name="_GoBack"/>
      <w:bookmarkEnd w:id="0"/>
    </w:p>
    <w:p w14:paraId="3C5A1714" w14:textId="66E6B745" w:rsidR="00806F2F" w:rsidRPr="00CB56B0" w:rsidRDefault="00806F2F" w:rsidP="00806F2F">
      <w:pPr>
        <w:jc w:val="both"/>
        <w:rPr>
          <w:rFonts w:cstheme="minorHAnsi"/>
          <w:szCs w:val="24"/>
        </w:rPr>
      </w:pPr>
      <w:r w:rsidRPr="00CB56B0">
        <w:rPr>
          <w:rFonts w:cstheme="minorHAnsi"/>
          <w:szCs w:val="24"/>
        </w:rPr>
        <w:t xml:space="preserve">We have included further information on the role below </w:t>
      </w:r>
      <w:r w:rsidR="00721775" w:rsidRPr="00CB56B0">
        <w:rPr>
          <w:rFonts w:cstheme="minorHAnsi"/>
          <w:szCs w:val="24"/>
        </w:rPr>
        <w:t>for any GP wish</w:t>
      </w:r>
      <w:r w:rsidR="003C1246" w:rsidRPr="00CB56B0">
        <w:rPr>
          <w:rFonts w:cstheme="minorHAnsi"/>
          <w:szCs w:val="24"/>
        </w:rPr>
        <w:t>ing</w:t>
      </w:r>
      <w:r w:rsidR="00721775" w:rsidRPr="00CB56B0">
        <w:rPr>
          <w:rFonts w:cstheme="minorHAnsi"/>
          <w:szCs w:val="24"/>
        </w:rPr>
        <w:t xml:space="preserve"> to be considered to stand for </w:t>
      </w:r>
      <w:r w:rsidR="00D950EF">
        <w:rPr>
          <w:rFonts w:cstheme="minorHAnsi"/>
          <w:szCs w:val="24"/>
        </w:rPr>
        <w:t>the vacancy on the LMC board. Term will run from August 2019</w:t>
      </w:r>
      <w:r w:rsidRPr="00CB56B0">
        <w:rPr>
          <w:rFonts w:cstheme="minorHAnsi"/>
          <w:szCs w:val="24"/>
        </w:rPr>
        <w:t xml:space="preserve"> – October 2022.</w:t>
      </w:r>
      <w:r w:rsidR="00721775" w:rsidRPr="00CB56B0">
        <w:rPr>
          <w:rFonts w:cstheme="minorHAnsi"/>
          <w:szCs w:val="24"/>
        </w:rPr>
        <w:t xml:space="preserve"> </w:t>
      </w:r>
      <w:r w:rsidRPr="00CB56B0">
        <w:rPr>
          <w:rFonts w:cstheme="minorHAnsi"/>
          <w:szCs w:val="24"/>
        </w:rPr>
        <w:t>If you would like an informal conversation about this role, please contact Charlotte Woods (0116 2962950).</w:t>
      </w:r>
    </w:p>
    <w:p w14:paraId="6734268A" w14:textId="77777777" w:rsidR="00FF27CC" w:rsidRPr="00CB56B0" w:rsidRDefault="00FF27CC" w:rsidP="00FF27CC">
      <w:pPr>
        <w:rPr>
          <w:rFonts w:cstheme="minorHAnsi"/>
          <w:b/>
          <w:szCs w:val="24"/>
        </w:rPr>
      </w:pPr>
      <w:r w:rsidRPr="00CB56B0">
        <w:rPr>
          <w:rFonts w:cstheme="minorHAnsi"/>
          <w:b/>
          <w:szCs w:val="24"/>
        </w:rPr>
        <w:t>Index:</w:t>
      </w:r>
    </w:p>
    <w:p w14:paraId="56B778E3" w14:textId="77777777" w:rsidR="00FF27CC" w:rsidRPr="00CB56B0" w:rsidRDefault="00FF27CC" w:rsidP="00FF27CC">
      <w:pPr>
        <w:pStyle w:val="ListParagraph"/>
        <w:numPr>
          <w:ilvl w:val="0"/>
          <w:numId w:val="8"/>
        </w:numPr>
        <w:rPr>
          <w:rFonts w:cstheme="minorHAnsi"/>
          <w:b/>
          <w:szCs w:val="24"/>
        </w:rPr>
      </w:pPr>
      <w:r w:rsidRPr="00CB56B0">
        <w:rPr>
          <w:rFonts w:cstheme="minorHAnsi"/>
          <w:b/>
          <w:szCs w:val="24"/>
        </w:rPr>
        <w:t>Who we are and what we do</w:t>
      </w:r>
    </w:p>
    <w:p w14:paraId="57A586DD" w14:textId="77777777" w:rsidR="00FF27CC" w:rsidRPr="00CB56B0" w:rsidRDefault="00FF27CC" w:rsidP="00FF27CC">
      <w:pPr>
        <w:pStyle w:val="ListParagraph"/>
        <w:numPr>
          <w:ilvl w:val="0"/>
          <w:numId w:val="8"/>
        </w:numPr>
        <w:rPr>
          <w:rFonts w:cstheme="minorHAnsi"/>
          <w:b/>
          <w:szCs w:val="24"/>
        </w:rPr>
      </w:pPr>
      <w:r w:rsidRPr="00CB56B0">
        <w:rPr>
          <w:rFonts w:cstheme="minorHAnsi"/>
          <w:b/>
          <w:szCs w:val="24"/>
        </w:rPr>
        <w:t>The Role</w:t>
      </w:r>
    </w:p>
    <w:p w14:paraId="0433A36E" w14:textId="77777777" w:rsidR="00FF27CC" w:rsidRPr="00CB56B0" w:rsidRDefault="00FF27CC" w:rsidP="00FF27CC">
      <w:pPr>
        <w:pStyle w:val="ListParagraph"/>
        <w:numPr>
          <w:ilvl w:val="0"/>
          <w:numId w:val="8"/>
        </w:numPr>
        <w:rPr>
          <w:rFonts w:cstheme="minorHAnsi"/>
          <w:b/>
          <w:szCs w:val="24"/>
        </w:rPr>
      </w:pPr>
      <w:r w:rsidRPr="00CB56B0">
        <w:rPr>
          <w:rFonts w:cstheme="minorHAnsi"/>
          <w:b/>
          <w:szCs w:val="24"/>
        </w:rPr>
        <w:t>The responsibilities of the role</w:t>
      </w:r>
    </w:p>
    <w:p w14:paraId="4C116FF4" w14:textId="77777777" w:rsidR="00FF27CC" w:rsidRPr="00CB56B0" w:rsidRDefault="00FF27CC" w:rsidP="00FF27CC">
      <w:pPr>
        <w:pStyle w:val="ListParagraph"/>
        <w:numPr>
          <w:ilvl w:val="0"/>
          <w:numId w:val="8"/>
        </w:numPr>
        <w:rPr>
          <w:rFonts w:cstheme="minorHAnsi"/>
          <w:b/>
          <w:szCs w:val="24"/>
        </w:rPr>
      </w:pPr>
      <w:r w:rsidRPr="00CB56B0">
        <w:rPr>
          <w:rFonts w:cstheme="minorHAnsi"/>
          <w:b/>
          <w:szCs w:val="24"/>
        </w:rPr>
        <w:t>The election process and timetable</w:t>
      </w:r>
    </w:p>
    <w:p w14:paraId="5400B7EF" w14:textId="77777777" w:rsidR="00FF27CC" w:rsidRPr="00CB56B0" w:rsidRDefault="00FF27CC" w:rsidP="00FF27CC">
      <w:pPr>
        <w:pStyle w:val="ListParagraph"/>
        <w:rPr>
          <w:rFonts w:cstheme="minorHAnsi"/>
          <w:b/>
          <w:szCs w:val="24"/>
        </w:rPr>
      </w:pPr>
      <w:r w:rsidRPr="00CB56B0">
        <w:rPr>
          <w:rFonts w:cstheme="minorHAnsi"/>
          <w:b/>
          <w:szCs w:val="24"/>
        </w:rPr>
        <w:t>Attached: Nomination form</w:t>
      </w:r>
    </w:p>
    <w:p w14:paraId="3A9D32ED" w14:textId="77777777" w:rsidR="00FF27CC" w:rsidRPr="00CB56B0" w:rsidRDefault="00FF27CC" w:rsidP="00FF27CC">
      <w:pPr>
        <w:pStyle w:val="ListParagraph"/>
        <w:rPr>
          <w:rFonts w:cstheme="minorHAnsi"/>
          <w:b/>
          <w:szCs w:val="24"/>
        </w:rPr>
      </w:pPr>
    </w:p>
    <w:p w14:paraId="3BB7858A" w14:textId="77777777" w:rsidR="00FF27CC" w:rsidRPr="00CB56B0" w:rsidRDefault="00FF27CC" w:rsidP="00FF27CC">
      <w:pPr>
        <w:pStyle w:val="ListParagraph"/>
        <w:rPr>
          <w:rFonts w:cstheme="minorHAnsi"/>
          <w:b/>
          <w:szCs w:val="24"/>
        </w:rPr>
      </w:pPr>
    </w:p>
    <w:p w14:paraId="0A8AD800" w14:textId="77777777" w:rsidR="00D13344" w:rsidRPr="00CB56B0" w:rsidRDefault="00D13344" w:rsidP="00D13344">
      <w:pPr>
        <w:pStyle w:val="ListParagraph"/>
        <w:numPr>
          <w:ilvl w:val="0"/>
          <w:numId w:val="7"/>
        </w:numPr>
        <w:rPr>
          <w:rFonts w:cstheme="minorHAnsi"/>
          <w:b/>
          <w:szCs w:val="24"/>
          <w:u w:val="single"/>
        </w:rPr>
      </w:pPr>
      <w:r w:rsidRPr="00CB56B0">
        <w:rPr>
          <w:rFonts w:cstheme="minorHAnsi"/>
          <w:b/>
          <w:szCs w:val="24"/>
          <w:u w:val="single"/>
        </w:rPr>
        <w:t>WHO WE ARE AND WHAT WE DO</w:t>
      </w:r>
    </w:p>
    <w:p w14:paraId="0B8D3BD0" w14:textId="77777777" w:rsidR="00D13344" w:rsidRPr="00CB56B0" w:rsidRDefault="00D13344" w:rsidP="00D13344">
      <w:pPr>
        <w:jc w:val="both"/>
        <w:rPr>
          <w:rFonts w:cstheme="minorHAnsi"/>
          <w:szCs w:val="24"/>
        </w:rPr>
      </w:pPr>
      <w:r w:rsidRPr="00CB56B0">
        <w:rPr>
          <w:rFonts w:cstheme="minorHAnsi"/>
          <w:szCs w:val="24"/>
        </w:rPr>
        <w:t xml:space="preserve">In being elected as a Committee Member of the Leicester, Leicestershire and Rutland Local Medical Committee (LLR LMC) you would be joining the governing body of an organisation that has roots going back to 1911. For over a century we have worked consistently to support our members. In line with good practice the </w:t>
      </w:r>
      <w:r w:rsidR="00C60D0B" w:rsidRPr="00CB56B0">
        <w:rPr>
          <w:rFonts w:cstheme="minorHAnsi"/>
          <w:szCs w:val="24"/>
        </w:rPr>
        <w:t xml:space="preserve">LLR </w:t>
      </w:r>
      <w:r w:rsidRPr="00CB56B0">
        <w:rPr>
          <w:rFonts w:cstheme="minorHAnsi"/>
          <w:szCs w:val="24"/>
        </w:rPr>
        <w:t>LMC uses the vehicle of a Limited Company (LLR LMC Ltd) to employ staff and limit liability.</w:t>
      </w:r>
    </w:p>
    <w:p w14:paraId="443C5CCD" w14:textId="77777777" w:rsidR="00D13344" w:rsidRPr="00CB56B0" w:rsidRDefault="00D13344" w:rsidP="00721775">
      <w:pPr>
        <w:jc w:val="center"/>
        <w:rPr>
          <w:rFonts w:cstheme="minorHAnsi"/>
          <w:b/>
          <w:szCs w:val="24"/>
        </w:rPr>
      </w:pPr>
      <w:r w:rsidRPr="00CB56B0">
        <w:rPr>
          <w:rFonts w:cstheme="minorHAnsi"/>
          <w:b/>
          <w:szCs w:val="24"/>
        </w:rPr>
        <w:t>Advise – Support - Represent</w:t>
      </w:r>
    </w:p>
    <w:p w14:paraId="5AC0EDD3" w14:textId="77777777" w:rsidR="00D13344" w:rsidRPr="00CB56B0" w:rsidRDefault="00D13344" w:rsidP="00D13344">
      <w:pPr>
        <w:jc w:val="both"/>
        <w:rPr>
          <w:rFonts w:cstheme="minorHAnsi"/>
          <w:szCs w:val="24"/>
        </w:rPr>
      </w:pPr>
      <w:r w:rsidRPr="00CB56B0">
        <w:rPr>
          <w:rFonts w:cstheme="minorHAnsi"/>
          <w:szCs w:val="24"/>
        </w:rPr>
        <w:t>Advise, support and represent</w:t>
      </w:r>
      <w:r w:rsidR="00C60D0B" w:rsidRPr="00CB56B0">
        <w:rPr>
          <w:rFonts w:cstheme="minorHAnsi"/>
          <w:szCs w:val="24"/>
        </w:rPr>
        <w:t>ation</w:t>
      </w:r>
      <w:r w:rsidRPr="00CB56B0">
        <w:rPr>
          <w:rFonts w:cstheme="minorHAnsi"/>
          <w:szCs w:val="24"/>
        </w:rPr>
        <w:t xml:space="preserve"> are the cornerstones of our work and as a governing body Committee Member you will play a key role in shaping the strategic development in these areas. We aim to deliver solutions for our members now as well as looking to the future and playing a key role in shaping the overarching strategy within which we all work. This is rewarding work, making a tangible difference to our members</w:t>
      </w:r>
      <w:r w:rsidR="00C60D0B" w:rsidRPr="00CB56B0">
        <w:rPr>
          <w:rFonts w:cstheme="minorHAnsi"/>
          <w:szCs w:val="24"/>
        </w:rPr>
        <w:t xml:space="preserve"> thus</w:t>
      </w:r>
      <w:r w:rsidRPr="00CB56B0">
        <w:rPr>
          <w:rFonts w:cstheme="minorHAnsi"/>
          <w:szCs w:val="24"/>
        </w:rPr>
        <w:t xml:space="preserve"> providing effective advice and support at both a local, regional and national level. </w:t>
      </w:r>
    </w:p>
    <w:p w14:paraId="3670B130" w14:textId="77777777" w:rsidR="00D13344" w:rsidRPr="00CB56B0" w:rsidRDefault="00D13344" w:rsidP="00D13344">
      <w:pPr>
        <w:jc w:val="both"/>
        <w:rPr>
          <w:rFonts w:cstheme="minorHAnsi"/>
          <w:szCs w:val="24"/>
        </w:rPr>
      </w:pPr>
      <w:r w:rsidRPr="00CB56B0">
        <w:rPr>
          <w:rFonts w:cstheme="minorHAnsi"/>
          <w:szCs w:val="24"/>
        </w:rPr>
        <w:t>We are an organisation recognised by statute and understand and subscribe to the highest standards of corporate governance and accountability.</w:t>
      </w:r>
    </w:p>
    <w:p w14:paraId="1C4A49BE" w14:textId="77777777" w:rsidR="00D13344" w:rsidRPr="00CB56B0" w:rsidRDefault="00D13344" w:rsidP="00D13344">
      <w:pPr>
        <w:jc w:val="both"/>
        <w:rPr>
          <w:rFonts w:cstheme="minorHAnsi"/>
          <w:szCs w:val="24"/>
        </w:rPr>
      </w:pPr>
      <w:r w:rsidRPr="00CB56B0">
        <w:rPr>
          <w:rFonts w:cstheme="minorHAnsi"/>
          <w:szCs w:val="24"/>
        </w:rPr>
        <w:t>In summary, the purpose of the role is to add value to the LLR LMC’s organisation by contributing experience, expertise and insight to determine strategy, direction and control in the interests of our members.</w:t>
      </w:r>
    </w:p>
    <w:p w14:paraId="68FBC68D" w14:textId="77777777" w:rsidR="00D13344" w:rsidRPr="00CB56B0" w:rsidRDefault="00D13344" w:rsidP="00D13344">
      <w:pPr>
        <w:jc w:val="both"/>
        <w:rPr>
          <w:rFonts w:cstheme="minorHAnsi"/>
          <w:szCs w:val="24"/>
        </w:rPr>
      </w:pPr>
      <w:r w:rsidRPr="00CB56B0">
        <w:rPr>
          <w:rFonts w:cstheme="minorHAnsi"/>
          <w:szCs w:val="24"/>
        </w:rPr>
        <w:lastRenderedPageBreak/>
        <w:t>The</w:t>
      </w:r>
      <w:r w:rsidR="00674C9E" w:rsidRPr="00CB56B0">
        <w:rPr>
          <w:rFonts w:cstheme="minorHAnsi"/>
          <w:szCs w:val="24"/>
        </w:rPr>
        <w:t xml:space="preserve"> Governing Body </w:t>
      </w:r>
      <w:r w:rsidRPr="00CB56B0">
        <w:rPr>
          <w:rFonts w:cstheme="minorHAnsi"/>
          <w:szCs w:val="24"/>
        </w:rPr>
        <w:t xml:space="preserve">have the ultimate responsibility for the governance of the LLR LMC and LLR LMC Ltd. The Board’s central role is to direct and control the work: that is, to determine strategic direction and policies to establish and oversee control and risk management frameworks that will ensure that the LLR LMC achieves its vision and corporate objectives. Management – that is the implementation of board policies – is delegated to staff. </w:t>
      </w:r>
    </w:p>
    <w:p w14:paraId="1DFD08D5" w14:textId="77777777" w:rsidR="00D13344" w:rsidRPr="00CB56B0" w:rsidRDefault="00674C9E" w:rsidP="00D13344">
      <w:pPr>
        <w:jc w:val="both"/>
        <w:rPr>
          <w:rFonts w:cstheme="minorHAnsi"/>
          <w:szCs w:val="24"/>
        </w:rPr>
      </w:pPr>
      <w:r w:rsidRPr="00CB56B0">
        <w:rPr>
          <w:rFonts w:cstheme="minorHAnsi"/>
          <w:szCs w:val="24"/>
        </w:rPr>
        <w:t>The Governing Body will</w:t>
      </w:r>
      <w:r w:rsidR="00D13344" w:rsidRPr="00CB56B0">
        <w:rPr>
          <w:rFonts w:cstheme="minorHAnsi"/>
          <w:szCs w:val="24"/>
        </w:rPr>
        <w:t xml:space="preserve"> share responsibility for its decisions. Each Board member should act only in the interests of the LLR LMC and not on behalf of any practice, constituency or interest group. Board members should put the LLR LMC’s interests before their own interests. </w:t>
      </w:r>
    </w:p>
    <w:p w14:paraId="0F48A5A7" w14:textId="77777777" w:rsidR="00D13344" w:rsidRPr="00CB56B0" w:rsidRDefault="00D13344" w:rsidP="00D13344">
      <w:pPr>
        <w:jc w:val="both"/>
        <w:rPr>
          <w:rFonts w:cstheme="minorHAnsi"/>
          <w:szCs w:val="24"/>
        </w:rPr>
      </w:pPr>
      <w:r w:rsidRPr="00CB56B0">
        <w:rPr>
          <w:rFonts w:cstheme="minorHAnsi"/>
          <w:szCs w:val="24"/>
        </w:rPr>
        <w:t xml:space="preserve">Much of the </w:t>
      </w:r>
      <w:r w:rsidR="00674C9E" w:rsidRPr="00CB56B0">
        <w:rPr>
          <w:rFonts w:cstheme="minorHAnsi"/>
          <w:szCs w:val="24"/>
        </w:rPr>
        <w:t xml:space="preserve">Governing Body </w:t>
      </w:r>
      <w:r w:rsidRPr="00CB56B0">
        <w:rPr>
          <w:rFonts w:cstheme="minorHAnsi"/>
          <w:szCs w:val="24"/>
        </w:rPr>
        <w:t xml:space="preserve">business is done at formal meetings – but the role of a </w:t>
      </w:r>
      <w:r w:rsidR="00674C9E" w:rsidRPr="00CB56B0">
        <w:rPr>
          <w:rFonts w:cstheme="minorHAnsi"/>
          <w:szCs w:val="24"/>
        </w:rPr>
        <w:t>board</w:t>
      </w:r>
      <w:r w:rsidRPr="00CB56B0">
        <w:rPr>
          <w:rFonts w:cstheme="minorHAnsi"/>
          <w:szCs w:val="24"/>
        </w:rPr>
        <w:t xml:space="preserve"> member </w:t>
      </w:r>
      <w:r w:rsidR="00674C9E" w:rsidRPr="00CB56B0">
        <w:rPr>
          <w:rFonts w:cstheme="minorHAnsi"/>
          <w:szCs w:val="24"/>
        </w:rPr>
        <w:t>could undertake</w:t>
      </w:r>
      <w:r w:rsidRPr="00CB56B0">
        <w:rPr>
          <w:rFonts w:cstheme="minorHAnsi"/>
          <w:szCs w:val="24"/>
        </w:rPr>
        <w:t xml:space="preserve"> on-going responsibilities and input. It is important that every Committee and Board member contributes, and adds value, in and out of Board and Committee meetings. </w:t>
      </w:r>
    </w:p>
    <w:p w14:paraId="7107BC13" w14:textId="77777777" w:rsidR="00D13344" w:rsidRPr="00CB56B0" w:rsidRDefault="002C1C98" w:rsidP="00D13344">
      <w:pPr>
        <w:jc w:val="both"/>
        <w:rPr>
          <w:rFonts w:cstheme="minorHAnsi"/>
          <w:szCs w:val="24"/>
        </w:rPr>
      </w:pPr>
      <w:r>
        <w:rPr>
          <w:rFonts w:cstheme="minorHAnsi"/>
          <w:szCs w:val="24"/>
        </w:rPr>
        <w:pict w14:anchorId="1B57F7FE">
          <v:rect id="_x0000_i1025" style="width:0;height:1.5pt" o:hralign="center" o:hrstd="t" o:hr="t" fillcolor="#a0a0a0" stroked="f"/>
        </w:pict>
      </w:r>
    </w:p>
    <w:p w14:paraId="50C71EE3" w14:textId="77777777" w:rsidR="00D13344" w:rsidRPr="00CB56B0" w:rsidRDefault="00D13344" w:rsidP="00806F2F">
      <w:pPr>
        <w:pStyle w:val="ListParagraph"/>
        <w:numPr>
          <w:ilvl w:val="0"/>
          <w:numId w:val="7"/>
        </w:numPr>
        <w:rPr>
          <w:rFonts w:cstheme="minorHAnsi"/>
          <w:b/>
          <w:szCs w:val="24"/>
          <w:u w:val="single"/>
        </w:rPr>
      </w:pPr>
      <w:r w:rsidRPr="00CB56B0">
        <w:rPr>
          <w:rFonts w:cstheme="minorHAnsi"/>
          <w:b/>
          <w:szCs w:val="24"/>
          <w:u w:val="single"/>
        </w:rPr>
        <w:t>THE ROLE</w:t>
      </w:r>
    </w:p>
    <w:p w14:paraId="01F8B938" w14:textId="77777777" w:rsidR="00D13344" w:rsidRPr="00CB56B0" w:rsidRDefault="00D13344" w:rsidP="00D13344">
      <w:pPr>
        <w:pStyle w:val="ListParagraph"/>
        <w:rPr>
          <w:rFonts w:cstheme="minorHAnsi"/>
          <w:b/>
          <w:szCs w:val="24"/>
          <w:u w:val="single"/>
        </w:rPr>
      </w:pPr>
    </w:p>
    <w:p w14:paraId="3DE64926" w14:textId="77777777" w:rsidR="00D13344" w:rsidRPr="00CB56B0" w:rsidRDefault="00D13344" w:rsidP="00D13344">
      <w:pPr>
        <w:pStyle w:val="ListParagraph"/>
        <w:numPr>
          <w:ilvl w:val="0"/>
          <w:numId w:val="4"/>
        </w:numPr>
        <w:jc w:val="both"/>
        <w:rPr>
          <w:rFonts w:cstheme="minorHAnsi"/>
          <w:szCs w:val="24"/>
        </w:rPr>
      </w:pPr>
      <w:r w:rsidRPr="00CB56B0">
        <w:rPr>
          <w:rFonts w:cstheme="minorHAnsi"/>
          <w:szCs w:val="24"/>
        </w:rPr>
        <w:t>We need enthusiastic, strategic thinkers who want to play an active part in supporting colleagues in primary care</w:t>
      </w:r>
    </w:p>
    <w:p w14:paraId="46910C4D" w14:textId="77777777" w:rsidR="00D13344" w:rsidRPr="00CB56B0" w:rsidRDefault="00D13344" w:rsidP="00D13344">
      <w:pPr>
        <w:pStyle w:val="ListParagraph"/>
        <w:numPr>
          <w:ilvl w:val="0"/>
          <w:numId w:val="4"/>
        </w:numPr>
        <w:jc w:val="both"/>
        <w:rPr>
          <w:rFonts w:cstheme="minorHAnsi"/>
          <w:szCs w:val="24"/>
        </w:rPr>
      </w:pPr>
      <w:r w:rsidRPr="00CB56B0">
        <w:rPr>
          <w:rFonts w:cstheme="minorHAnsi"/>
          <w:szCs w:val="24"/>
        </w:rPr>
        <w:t>Be ahead of the game contributing to the discussion before the decisions are made, shaping the future of primary care in Leicester, Leicestershire and Rutland</w:t>
      </w:r>
    </w:p>
    <w:p w14:paraId="4591BA1E" w14:textId="77777777" w:rsidR="00D13344" w:rsidRPr="00CB56B0" w:rsidRDefault="00D13344" w:rsidP="00D13344">
      <w:pPr>
        <w:pStyle w:val="ListParagraph"/>
        <w:numPr>
          <w:ilvl w:val="0"/>
          <w:numId w:val="4"/>
        </w:numPr>
        <w:jc w:val="both"/>
        <w:rPr>
          <w:rFonts w:cstheme="minorHAnsi"/>
          <w:szCs w:val="24"/>
        </w:rPr>
      </w:pPr>
      <w:r w:rsidRPr="00CB56B0">
        <w:rPr>
          <w:rFonts w:cstheme="minorHAnsi"/>
          <w:szCs w:val="24"/>
        </w:rPr>
        <w:t xml:space="preserve">Shape the strategy, think beyond the present to meet the needs of our members in the future as well as now </w:t>
      </w:r>
    </w:p>
    <w:p w14:paraId="029DEA11" w14:textId="77777777" w:rsidR="00D13344" w:rsidRPr="00CB56B0" w:rsidRDefault="00D13344" w:rsidP="00D13344">
      <w:pPr>
        <w:jc w:val="both"/>
        <w:rPr>
          <w:rFonts w:cstheme="minorHAnsi"/>
          <w:szCs w:val="24"/>
        </w:rPr>
      </w:pPr>
      <w:r w:rsidRPr="00CB56B0">
        <w:rPr>
          <w:rFonts w:cstheme="minorHAnsi"/>
          <w:szCs w:val="24"/>
        </w:rPr>
        <w:t>This is a challenging time for us all and at the LLR LMC we are committed to working with colleagues, partners and stakeholders to ensure that our members are advised, supported and represented in the most effective way possible.</w:t>
      </w:r>
    </w:p>
    <w:p w14:paraId="7F29477E" w14:textId="77777777" w:rsidR="00D13344" w:rsidRPr="00CB56B0" w:rsidRDefault="00D13344" w:rsidP="00D13344">
      <w:pPr>
        <w:jc w:val="both"/>
        <w:rPr>
          <w:rFonts w:cstheme="minorHAnsi"/>
          <w:szCs w:val="24"/>
        </w:rPr>
      </w:pPr>
      <w:r w:rsidRPr="00CB56B0">
        <w:rPr>
          <w:rFonts w:cstheme="minorHAnsi"/>
          <w:b/>
          <w:szCs w:val="24"/>
        </w:rPr>
        <w:t>The Structure</w:t>
      </w:r>
    </w:p>
    <w:p w14:paraId="6DA8AB41" w14:textId="77777777" w:rsidR="00D13344" w:rsidRPr="00CB56B0" w:rsidRDefault="00D13344" w:rsidP="00D13344">
      <w:pPr>
        <w:jc w:val="both"/>
        <w:rPr>
          <w:rFonts w:cstheme="minorHAnsi"/>
          <w:szCs w:val="24"/>
        </w:rPr>
      </w:pPr>
      <w:r w:rsidRPr="00CB56B0">
        <w:rPr>
          <w:rFonts w:cstheme="minorHAnsi"/>
          <w:szCs w:val="24"/>
        </w:rPr>
        <w:t xml:space="preserve">Each </w:t>
      </w:r>
      <w:r w:rsidR="007C01B1" w:rsidRPr="00CB56B0">
        <w:rPr>
          <w:rFonts w:cstheme="minorHAnsi"/>
          <w:szCs w:val="24"/>
        </w:rPr>
        <w:t>Committee</w:t>
      </w:r>
      <w:r w:rsidRPr="00CB56B0">
        <w:rPr>
          <w:rFonts w:cstheme="minorHAnsi"/>
          <w:szCs w:val="24"/>
        </w:rPr>
        <w:t xml:space="preserve"> Member will be a member of the Leicester, Leicestershire and Rutland Local Medical Committee (LLR LMC) governing body. The Committee member’s term of office will be for a period of four years; however, a Committee Member may choose to retire after two years in post. </w:t>
      </w:r>
    </w:p>
    <w:p w14:paraId="7ABEBE8B" w14:textId="77777777" w:rsidR="00D13344" w:rsidRPr="00CB56B0" w:rsidRDefault="00D13344" w:rsidP="00D13344">
      <w:pPr>
        <w:jc w:val="both"/>
        <w:rPr>
          <w:rFonts w:cstheme="minorHAnsi"/>
          <w:b/>
          <w:szCs w:val="24"/>
        </w:rPr>
      </w:pPr>
      <w:r w:rsidRPr="00CB56B0">
        <w:rPr>
          <w:rFonts w:cstheme="minorHAnsi"/>
          <w:b/>
          <w:szCs w:val="24"/>
        </w:rPr>
        <w:t>Legal Responsibility</w:t>
      </w:r>
    </w:p>
    <w:p w14:paraId="02A0C3ED" w14:textId="77777777" w:rsidR="00D13344" w:rsidRPr="00CB56B0" w:rsidRDefault="00D13344" w:rsidP="00D13344">
      <w:pPr>
        <w:jc w:val="both"/>
        <w:rPr>
          <w:rFonts w:cstheme="minorHAnsi"/>
          <w:szCs w:val="24"/>
        </w:rPr>
      </w:pPr>
      <w:r w:rsidRPr="00CB56B0">
        <w:rPr>
          <w:rFonts w:cstheme="minorHAnsi"/>
          <w:szCs w:val="24"/>
        </w:rPr>
        <w:t xml:space="preserve">In addition to membership of the LMC Committee the successful candidate will be an employed Non-Executive Director of the Leicester, Leicestershire and Rutland Medical Committee Ltd (LLR LMC Ltd). This limited company holds the legal responsibility and appropriate indemnities for the actions of the Company and Committee. </w:t>
      </w:r>
    </w:p>
    <w:p w14:paraId="6C88FE16" w14:textId="77777777" w:rsidR="00D13344" w:rsidRPr="00CB56B0" w:rsidRDefault="00D13344" w:rsidP="00D13344">
      <w:pPr>
        <w:jc w:val="both"/>
        <w:rPr>
          <w:rFonts w:cstheme="minorHAnsi"/>
          <w:b/>
          <w:szCs w:val="24"/>
        </w:rPr>
      </w:pPr>
      <w:r w:rsidRPr="00CB56B0">
        <w:rPr>
          <w:rFonts w:cstheme="minorHAnsi"/>
          <w:b/>
          <w:szCs w:val="24"/>
        </w:rPr>
        <w:t>Remuneration</w:t>
      </w:r>
    </w:p>
    <w:p w14:paraId="5E888B87" w14:textId="77777777" w:rsidR="007C01B1" w:rsidRPr="00CB56B0" w:rsidRDefault="00D13344" w:rsidP="00D13344">
      <w:pPr>
        <w:jc w:val="both"/>
        <w:rPr>
          <w:rFonts w:cstheme="minorHAnsi"/>
          <w:szCs w:val="24"/>
        </w:rPr>
      </w:pPr>
      <w:r w:rsidRPr="00CB56B0">
        <w:rPr>
          <w:rFonts w:cstheme="minorHAnsi"/>
          <w:szCs w:val="24"/>
        </w:rPr>
        <w:t xml:space="preserve">All </w:t>
      </w:r>
      <w:r w:rsidR="005E2377" w:rsidRPr="00CB56B0">
        <w:rPr>
          <w:rFonts w:cstheme="minorHAnsi"/>
          <w:szCs w:val="24"/>
        </w:rPr>
        <w:t>Committee</w:t>
      </w:r>
      <w:r w:rsidRPr="00CB56B0">
        <w:rPr>
          <w:rFonts w:cstheme="minorHAnsi"/>
          <w:szCs w:val="24"/>
        </w:rPr>
        <w:t xml:space="preserve"> members are required to take an active part in </w:t>
      </w:r>
      <w:r w:rsidR="007C01B1" w:rsidRPr="00CB56B0">
        <w:rPr>
          <w:rFonts w:cstheme="minorHAnsi"/>
          <w:szCs w:val="24"/>
        </w:rPr>
        <w:t xml:space="preserve">monthly board </w:t>
      </w:r>
      <w:r w:rsidRPr="00CB56B0">
        <w:rPr>
          <w:rFonts w:cstheme="minorHAnsi"/>
          <w:szCs w:val="24"/>
        </w:rPr>
        <w:t>meeting</w:t>
      </w:r>
      <w:r w:rsidR="007C01B1" w:rsidRPr="00CB56B0">
        <w:rPr>
          <w:rFonts w:cstheme="minorHAnsi"/>
          <w:szCs w:val="24"/>
        </w:rPr>
        <w:t xml:space="preserve">s. The </w:t>
      </w:r>
      <w:r w:rsidR="005E2377" w:rsidRPr="00CB56B0">
        <w:rPr>
          <w:rFonts w:cstheme="minorHAnsi"/>
          <w:szCs w:val="24"/>
        </w:rPr>
        <w:t xml:space="preserve">Committee </w:t>
      </w:r>
      <w:r w:rsidR="007C01B1" w:rsidRPr="00CB56B0">
        <w:rPr>
          <w:rFonts w:cstheme="minorHAnsi"/>
          <w:szCs w:val="24"/>
        </w:rPr>
        <w:t>will</w:t>
      </w:r>
      <w:r w:rsidR="005E2377" w:rsidRPr="00CB56B0">
        <w:rPr>
          <w:rFonts w:cstheme="minorHAnsi"/>
          <w:szCs w:val="24"/>
        </w:rPr>
        <w:t xml:space="preserve"> be paid monthly by BACS</w:t>
      </w:r>
      <w:r w:rsidR="00C60D0B" w:rsidRPr="00CB56B0">
        <w:rPr>
          <w:rFonts w:cstheme="minorHAnsi"/>
          <w:szCs w:val="24"/>
        </w:rPr>
        <w:t>,</w:t>
      </w:r>
      <w:r w:rsidR="005E2377" w:rsidRPr="00CB56B0">
        <w:rPr>
          <w:rFonts w:cstheme="minorHAnsi"/>
          <w:szCs w:val="24"/>
        </w:rPr>
        <w:t xml:space="preserve"> in arrears</w:t>
      </w:r>
      <w:r w:rsidR="00C60D0B" w:rsidRPr="00CB56B0">
        <w:rPr>
          <w:rFonts w:cstheme="minorHAnsi"/>
          <w:szCs w:val="24"/>
        </w:rPr>
        <w:t>,</w:t>
      </w:r>
      <w:r w:rsidR="005E2377" w:rsidRPr="00CB56B0">
        <w:rPr>
          <w:rFonts w:cstheme="minorHAnsi"/>
          <w:szCs w:val="24"/>
        </w:rPr>
        <w:t xml:space="preserve"> via the </w:t>
      </w:r>
      <w:r w:rsidR="007C01B1" w:rsidRPr="00CB56B0">
        <w:rPr>
          <w:rFonts w:cstheme="minorHAnsi"/>
          <w:szCs w:val="24"/>
        </w:rPr>
        <w:t xml:space="preserve">payroll system for </w:t>
      </w:r>
      <w:r w:rsidR="005E2377" w:rsidRPr="00CB56B0">
        <w:rPr>
          <w:rFonts w:cstheme="minorHAnsi"/>
          <w:szCs w:val="24"/>
        </w:rPr>
        <w:t xml:space="preserve">any </w:t>
      </w:r>
      <w:r w:rsidR="007C01B1" w:rsidRPr="00CB56B0">
        <w:rPr>
          <w:rFonts w:cstheme="minorHAnsi"/>
          <w:szCs w:val="24"/>
        </w:rPr>
        <w:t>board meetings</w:t>
      </w:r>
      <w:r w:rsidR="00C60D0B" w:rsidRPr="00CB56B0">
        <w:rPr>
          <w:rFonts w:cstheme="minorHAnsi"/>
          <w:szCs w:val="24"/>
        </w:rPr>
        <w:t xml:space="preserve"> and</w:t>
      </w:r>
      <w:r w:rsidR="005E2377" w:rsidRPr="00CB56B0">
        <w:rPr>
          <w:rFonts w:cstheme="minorHAnsi"/>
          <w:szCs w:val="24"/>
        </w:rPr>
        <w:t xml:space="preserve"> remunerated</w:t>
      </w:r>
      <w:r w:rsidR="007C01B1" w:rsidRPr="00CB56B0">
        <w:rPr>
          <w:rFonts w:cstheme="minorHAnsi"/>
          <w:szCs w:val="24"/>
        </w:rPr>
        <w:t xml:space="preserve"> at the rate of £90.00ph (two hours meeting plus one hour of preparation). </w:t>
      </w:r>
    </w:p>
    <w:p w14:paraId="375D9C6D" w14:textId="77777777" w:rsidR="005E2377" w:rsidRPr="00CB56B0" w:rsidRDefault="005E2377" w:rsidP="00D13344">
      <w:pPr>
        <w:jc w:val="both"/>
        <w:rPr>
          <w:rFonts w:cstheme="minorHAnsi"/>
          <w:szCs w:val="24"/>
        </w:rPr>
      </w:pPr>
      <w:r w:rsidRPr="00CB56B0">
        <w:rPr>
          <w:rFonts w:cstheme="minorHAnsi"/>
          <w:szCs w:val="24"/>
        </w:rPr>
        <w:t xml:space="preserve">Remuneration is taxable and NI contributions are payable. If you have any questions in respect of the remuneration you are advised to take appropriate financial advice. </w:t>
      </w:r>
    </w:p>
    <w:p w14:paraId="1D46C808" w14:textId="77777777" w:rsidR="00806F2F" w:rsidRPr="00CB56B0" w:rsidRDefault="007C01B1" w:rsidP="00D13344">
      <w:pPr>
        <w:jc w:val="both"/>
        <w:rPr>
          <w:rFonts w:cstheme="minorHAnsi"/>
          <w:b/>
          <w:szCs w:val="24"/>
        </w:rPr>
      </w:pPr>
      <w:r w:rsidRPr="00CB56B0">
        <w:rPr>
          <w:rFonts w:cstheme="minorHAnsi"/>
          <w:szCs w:val="24"/>
        </w:rPr>
        <w:t xml:space="preserve">Any additional duties will be carried out on an optional basis and </w:t>
      </w:r>
      <w:r w:rsidR="005E2377" w:rsidRPr="00CB56B0">
        <w:rPr>
          <w:rFonts w:cstheme="minorHAnsi"/>
          <w:szCs w:val="24"/>
        </w:rPr>
        <w:t>remunerated</w:t>
      </w:r>
      <w:r w:rsidRPr="00CB56B0">
        <w:rPr>
          <w:rFonts w:cstheme="minorHAnsi"/>
          <w:szCs w:val="24"/>
        </w:rPr>
        <w:t xml:space="preserve"> at the rate of £90.00ph and will be paid to the GP</w:t>
      </w:r>
      <w:r w:rsidR="00C60D0B" w:rsidRPr="00CB56B0">
        <w:rPr>
          <w:rFonts w:cstheme="minorHAnsi"/>
          <w:szCs w:val="24"/>
        </w:rPr>
        <w:t>’s</w:t>
      </w:r>
      <w:r w:rsidRPr="00CB56B0">
        <w:rPr>
          <w:rFonts w:cstheme="minorHAnsi"/>
          <w:szCs w:val="24"/>
        </w:rPr>
        <w:t xml:space="preserve"> practice on the production of an invoice and completed claim form</w:t>
      </w:r>
      <w:r w:rsidR="00C60D0B" w:rsidRPr="00CB56B0">
        <w:rPr>
          <w:rFonts w:cstheme="minorHAnsi"/>
          <w:szCs w:val="24"/>
        </w:rPr>
        <w:t>.</w:t>
      </w:r>
      <w:r w:rsidRPr="00CB56B0">
        <w:rPr>
          <w:rFonts w:cstheme="minorHAnsi"/>
          <w:b/>
          <w:szCs w:val="24"/>
        </w:rPr>
        <w:t xml:space="preserve"> </w:t>
      </w:r>
    </w:p>
    <w:p w14:paraId="79CB6620" w14:textId="70FA6ED9" w:rsidR="00D13344" w:rsidRPr="00CB56B0" w:rsidRDefault="002C1C98" w:rsidP="00D13344">
      <w:pPr>
        <w:jc w:val="both"/>
        <w:rPr>
          <w:rFonts w:cstheme="minorHAnsi"/>
          <w:szCs w:val="24"/>
        </w:rPr>
      </w:pPr>
      <w:r>
        <w:rPr>
          <w:rFonts w:cstheme="minorHAnsi"/>
          <w:szCs w:val="24"/>
        </w:rPr>
        <w:pict w14:anchorId="18D18C04">
          <v:rect id="_x0000_i1026" style="width:0;height:1.5pt" o:hralign="center" o:hrstd="t" o:hr="t" fillcolor="#a0a0a0" stroked="f"/>
        </w:pict>
      </w:r>
    </w:p>
    <w:p w14:paraId="0B19E046" w14:textId="77777777" w:rsidR="00D13344" w:rsidRPr="00CB56B0" w:rsidRDefault="00D13344" w:rsidP="00D13344">
      <w:pPr>
        <w:pStyle w:val="ListParagraph"/>
        <w:numPr>
          <w:ilvl w:val="0"/>
          <w:numId w:val="7"/>
        </w:numPr>
        <w:rPr>
          <w:rFonts w:cstheme="minorHAnsi"/>
          <w:b/>
          <w:szCs w:val="24"/>
          <w:u w:val="single"/>
        </w:rPr>
      </w:pPr>
      <w:r w:rsidRPr="00CB56B0">
        <w:rPr>
          <w:rFonts w:cstheme="minorHAnsi"/>
          <w:b/>
          <w:szCs w:val="24"/>
          <w:u w:val="single"/>
        </w:rPr>
        <w:t>THE RESPONSIBILTIES OF THE ROLE</w:t>
      </w:r>
    </w:p>
    <w:p w14:paraId="7ABDA0A3" w14:textId="77777777" w:rsidR="00D13344" w:rsidRPr="00CB56B0" w:rsidRDefault="00D13344" w:rsidP="00D13344">
      <w:pPr>
        <w:spacing w:before="100" w:beforeAutospacing="1" w:after="100" w:afterAutospacing="1" w:line="240" w:lineRule="auto"/>
        <w:jc w:val="both"/>
        <w:rPr>
          <w:rFonts w:cstheme="minorHAnsi"/>
          <w:b/>
          <w:color w:val="000000"/>
          <w:szCs w:val="24"/>
        </w:rPr>
      </w:pPr>
      <w:r w:rsidRPr="00CB56B0">
        <w:rPr>
          <w:rFonts w:cstheme="minorHAnsi"/>
          <w:b/>
          <w:color w:val="000000"/>
          <w:szCs w:val="24"/>
        </w:rPr>
        <w:t xml:space="preserve">As an Elected Committee </w:t>
      </w:r>
      <w:r w:rsidR="00721775" w:rsidRPr="00CB56B0">
        <w:rPr>
          <w:rFonts w:cstheme="minorHAnsi"/>
          <w:b/>
          <w:color w:val="000000"/>
          <w:szCs w:val="24"/>
        </w:rPr>
        <w:t>Member,</w:t>
      </w:r>
      <w:r w:rsidRPr="00CB56B0">
        <w:rPr>
          <w:rFonts w:cstheme="minorHAnsi"/>
          <w:b/>
          <w:color w:val="000000"/>
          <w:szCs w:val="24"/>
        </w:rPr>
        <w:t xml:space="preserve"> you will be required to:</w:t>
      </w:r>
    </w:p>
    <w:p w14:paraId="57C88ACB" w14:textId="77777777" w:rsidR="00D13344" w:rsidRPr="00CB56B0" w:rsidRDefault="00D13344" w:rsidP="00721775">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Consider and approve the Annual Report and Statutory Accounts</w:t>
      </w:r>
    </w:p>
    <w:p w14:paraId="43817812" w14:textId="77777777" w:rsidR="00721775" w:rsidRPr="00CB56B0" w:rsidRDefault="00D13344" w:rsidP="00721775">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 xml:space="preserve">Discuss and develop the strategic and business plans of the LLR LMC and LLR LMC Ltd </w:t>
      </w:r>
    </w:p>
    <w:p w14:paraId="58E81AB6"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Be an effective ambassador of the LLR LMC</w:t>
      </w:r>
    </w:p>
    <w:p w14:paraId="7ED85E23"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Facilitate development of the LLR LMC policies</w:t>
      </w:r>
    </w:p>
    <w:p w14:paraId="4DA04F56"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Actively participate at all Board meetings and the Annual General Meeting</w:t>
      </w:r>
    </w:p>
    <w:p w14:paraId="1A10825E" w14:textId="398AEC22"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 xml:space="preserve">Actively participate in </w:t>
      </w:r>
      <w:r w:rsidR="00526546" w:rsidRPr="00CB56B0">
        <w:rPr>
          <w:rFonts w:cstheme="minorHAnsi"/>
          <w:color w:val="000000"/>
          <w:szCs w:val="24"/>
        </w:rPr>
        <w:t xml:space="preserve">working groups or </w:t>
      </w:r>
      <w:r w:rsidRPr="00CB56B0">
        <w:rPr>
          <w:rFonts w:cstheme="minorHAnsi"/>
          <w:color w:val="000000"/>
          <w:szCs w:val="24"/>
        </w:rPr>
        <w:t>Sub-Committees of the Board</w:t>
      </w:r>
      <w:r w:rsidR="00526546" w:rsidRPr="00CB56B0">
        <w:rPr>
          <w:rFonts w:cstheme="minorHAnsi"/>
          <w:color w:val="000000"/>
          <w:szCs w:val="24"/>
        </w:rPr>
        <w:t>, as required</w:t>
      </w:r>
    </w:p>
    <w:p w14:paraId="066607C0"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Review the LLR LMC’s performance against the Business Plan and Budge</w:t>
      </w:r>
      <w:r w:rsidR="00721775" w:rsidRPr="00CB56B0">
        <w:rPr>
          <w:rFonts w:cstheme="minorHAnsi"/>
          <w:color w:val="000000"/>
          <w:szCs w:val="24"/>
        </w:rPr>
        <w:t>t</w:t>
      </w:r>
    </w:p>
    <w:p w14:paraId="1343FBB0"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 xml:space="preserve">Support the activities of the LLR LMC in any way he or she is able </w:t>
      </w:r>
    </w:p>
    <w:p w14:paraId="321B457D"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 xml:space="preserve">Undertake and accept all duties and responsibilities as determined by the LLR LMC’s Articles of Association </w:t>
      </w:r>
    </w:p>
    <w:p w14:paraId="5B4588E0"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Work collectively with other members of the Board to give direction to, and ensure the smooth running of, all aspects of the LLR LMC</w:t>
      </w:r>
    </w:p>
    <w:p w14:paraId="15A0E99F"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Accept the duties and legal responsibilities as a Non-Executive Director of the limited company</w:t>
      </w:r>
    </w:p>
    <w:p w14:paraId="592F2FFC"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 xml:space="preserve">Conduct yourself in accordance with the Seven Principles of Public Life </w:t>
      </w:r>
    </w:p>
    <w:p w14:paraId="0250AB5F" w14:textId="77777777" w:rsidR="00D13344" w:rsidRPr="00CB56B0" w:rsidRDefault="00D13344" w:rsidP="00D13344">
      <w:pPr>
        <w:spacing w:before="100" w:beforeAutospacing="1" w:after="100" w:afterAutospacing="1" w:line="240" w:lineRule="auto"/>
        <w:jc w:val="both"/>
        <w:rPr>
          <w:rFonts w:cstheme="minorHAnsi"/>
          <w:b/>
          <w:color w:val="000000"/>
          <w:szCs w:val="24"/>
        </w:rPr>
      </w:pPr>
      <w:r w:rsidRPr="00CB56B0">
        <w:rPr>
          <w:rFonts w:cstheme="minorHAnsi"/>
          <w:b/>
          <w:color w:val="000000"/>
          <w:szCs w:val="24"/>
        </w:rPr>
        <w:t>Attributes needed for the role</w:t>
      </w:r>
    </w:p>
    <w:p w14:paraId="6BCB004D" w14:textId="77777777" w:rsidR="00D13344" w:rsidRPr="00CB56B0" w:rsidRDefault="00D13344" w:rsidP="00721775">
      <w:pPr>
        <w:pStyle w:val="ListParagraph"/>
        <w:numPr>
          <w:ilvl w:val="0"/>
          <w:numId w:val="6"/>
        </w:numPr>
        <w:spacing w:after="0" w:line="240" w:lineRule="auto"/>
        <w:jc w:val="both"/>
        <w:rPr>
          <w:rFonts w:cstheme="minorHAnsi"/>
          <w:color w:val="000000"/>
          <w:szCs w:val="24"/>
        </w:rPr>
      </w:pPr>
      <w:r w:rsidRPr="00CB56B0">
        <w:rPr>
          <w:rFonts w:cstheme="minorHAnsi"/>
          <w:color w:val="000000"/>
          <w:szCs w:val="24"/>
        </w:rPr>
        <w:t>An ability to communicate effectively</w:t>
      </w:r>
    </w:p>
    <w:p w14:paraId="65D76AEE" w14:textId="77777777" w:rsidR="00D13344" w:rsidRPr="00CB56B0" w:rsidRDefault="00D13344" w:rsidP="00D13344">
      <w:pPr>
        <w:pStyle w:val="ListParagraph"/>
        <w:numPr>
          <w:ilvl w:val="0"/>
          <w:numId w:val="6"/>
        </w:numPr>
        <w:spacing w:after="0" w:line="240" w:lineRule="auto"/>
        <w:jc w:val="both"/>
        <w:rPr>
          <w:rFonts w:cstheme="minorHAnsi"/>
          <w:color w:val="000000"/>
          <w:szCs w:val="24"/>
        </w:rPr>
      </w:pPr>
      <w:r w:rsidRPr="00CB56B0">
        <w:rPr>
          <w:rFonts w:cstheme="minorHAnsi"/>
          <w:color w:val="000000"/>
          <w:szCs w:val="24"/>
        </w:rPr>
        <w:t xml:space="preserve">An ability to facilitate organisational growth </w:t>
      </w:r>
    </w:p>
    <w:p w14:paraId="142E1F07" w14:textId="77777777" w:rsidR="00D13344" w:rsidRPr="00CB56B0" w:rsidRDefault="00D13344" w:rsidP="00D13344">
      <w:pPr>
        <w:pStyle w:val="ListParagraph"/>
        <w:numPr>
          <w:ilvl w:val="0"/>
          <w:numId w:val="6"/>
        </w:numPr>
        <w:spacing w:after="0" w:line="240" w:lineRule="auto"/>
        <w:jc w:val="both"/>
        <w:rPr>
          <w:rFonts w:cstheme="minorHAnsi"/>
          <w:color w:val="000000"/>
          <w:szCs w:val="24"/>
        </w:rPr>
      </w:pPr>
      <w:r w:rsidRPr="00CB56B0">
        <w:rPr>
          <w:rFonts w:cstheme="minorHAnsi"/>
          <w:color w:val="000000"/>
          <w:szCs w:val="24"/>
        </w:rPr>
        <w:t xml:space="preserve">High levels of energy, motivation, persistence and enthusiasm to promote the </w:t>
      </w:r>
      <w:r w:rsidR="003E3EF1" w:rsidRPr="00CB56B0">
        <w:rPr>
          <w:rFonts w:cstheme="minorHAnsi"/>
          <w:color w:val="000000"/>
          <w:szCs w:val="24"/>
        </w:rPr>
        <w:t xml:space="preserve">LLR </w:t>
      </w:r>
      <w:r w:rsidRPr="00CB56B0">
        <w:rPr>
          <w:rFonts w:cstheme="minorHAnsi"/>
          <w:color w:val="000000"/>
          <w:szCs w:val="24"/>
        </w:rPr>
        <w:t xml:space="preserve">LMC and enhance its position at local, regional and national levels </w:t>
      </w:r>
    </w:p>
    <w:p w14:paraId="48691EF7" w14:textId="77777777" w:rsidR="00D13344" w:rsidRPr="00CB56B0" w:rsidRDefault="00D13344" w:rsidP="00D13344">
      <w:pPr>
        <w:pStyle w:val="ListParagraph"/>
        <w:numPr>
          <w:ilvl w:val="0"/>
          <w:numId w:val="6"/>
        </w:numPr>
        <w:spacing w:after="0" w:line="240" w:lineRule="auto"/>
        <w:jc w:val="both"/>
        <w:rPr>
          <w:rFonts w:cstheme="minorHAnsi"/>
          <w:color w:val="000000"/>
          <w:szCs w:val="24"/>
        </w:rPr>
      </w:pPr>
      <w:r w:rsidRPr="00CB56B0">
        <w:rPr>
          <w:rFonts w:cstheme="minorHAnsi"/>
          <w:color w:val="000000"/>
          <w:szCs w:val="24"/>
        </w:rPr>
        <w:t xml:space="preserve">Knowledge of the health economy and strategic planning and budgeting </w:t>
      </w:r>
    </w:p>
    <w:p w14:paraId="03D5D841" w14:textId="77777777" w:rsidR="00D13344" w:rsidRPr="00CB56B0" w:rsidRDefault="00D13344" w:rsidP="00721775">
      <w:pPr>
        <w:pStyle w:val="ListParagraph"/>
        <w:numPr>
          <w:ilvl w:val="0"/>
          <w:numId w:val="6"/>
        </w:numPr>
        <w:spacing w:after="0" w:line="240" w:lineRule="auto"/>
        <w:jc w:val="both"/>
        <w:rPr>
          <w:rFonts w:cstheme="minorHAnsi"/>
          <w:color w:val="000000"/>
          <w:szCs w:val="24"/>
        </w:rPr>
      </w:pPr>
      <w:r w:rsidRPr="00CB56B0">
        <w:rPr>
          <w:rFonts w:cstheme="minorHAnsi"/>
          <w:color w:val="000000"/>
          <w:szCs w:val="24"/>
        </w:rPr>
        <w:t xml:space="preserve">Knowledge and experience of the needs of the local health economy </w:t>
      </w:r>
    </w:p>
    <w:p w14:paraId="3DD5E604" w14:textId="77777777" w:rsidR="00D13344" w:rsidRPr="00CB56B0" w:rsidRDefault="00D13344" w:rsidP="00D13344">
      <w:pPr>
        <w:pStyle w:val="ListParagraph"/>
        <w:numPr>
          <w:ilvl w:val="0"/>
          <w:numId w:val="6"/>
        </w:numPr>
        <w:spacing w:after="0" w:line="240" w:lineRule="auto"/>
        <w:jc w:val="both"/>
        <w:rPr>
          <w:rFonts w:cstheme="minorHAnsi"/>
          <w:color w:val="000000"/>
          <w:szCs w:val="24"/>
        </w:rPr>
      </w:pPr>
      <w:r w:rsidRPr="00CB56B0">
        <w:rPr>
          <w:rFonts w:cstheme="minorHAnsi"/>
          <w:color w:val="000000"/>
          <w:szCs w:val="24"/>
        </w:rPr>
        <w:t xml:space="preserve">The ability to self-manage and work in a team, with individuals holding different interests and opinions        </w:t>
      </w:r>
    </w:p>
    <w:p w14:paraId="51E60E54" w14:textId="77777777" w:rsidR="008F76D6" w:rsidRPr="00CB56B0" w:rsidRDefault="002C1C98">
      <w:pPr>
        <w:rPr>
          <w:rFonts w:cstheme="minorHAnsi"/>
          <w:szCs w:val="24"/>
        </w:rPr>
      </w:pPr>
      <w:r>
        <w:rPr>
          <w:rFonts w:cstheme="minorHAnsi"/>
          <w:szCs w:val="24"/>
        </w:rPr>
        <w:pict w14:anchorId="39F52688">
          <v:rect id="_x0000_i1027" style="width:0;height:1.5pt" o:hralign="center" o:hrstd="t" o:hr="t" fillcolor="#a0a0a0" stroked="f"/>
        </w:pict>
      </w:r>
    </w:p>
    <w:p w14:paraId="01C0956B" w14:textId="26658232" w:rsidR="00302150" w:rsidRPr="00CB56B0" w:rsidRDefault="00302150" w:rsidP="00D13344">
      <w:pPr>
        <w:pStyle w:val="ListParagraph"/>
        <w:numPr>
          <w:ilvl w:val="0"/>
          <w:numId w:val="7"/>
        </w:numPr>
        <w:jc w:val="both"/>
        <w:rPr>
          <w:rFonts w:cstheme="minorHAnsi"/>
          <w:b/>
          <w:szCs w:val="24"/>
          <w:u w:val="single"/>
        </w:rPr>
      </w:pPr>
      <w:r w:rsidRPr="00CB56B0">
        <w:rPr>
          <w:rFonts w:cstheme="minorHAnsi"/>
          <w:b/>
          <w:szCs w:val="24"/>
          <w:u w:val="single"/>
        </w:rPr>
        <w:t xml:space="preserve">THE ELECTION PROCESS </w:t>
      </w:r>
    </w:p>
    <w:p w14:paraId="5430E8BC" w14:textId="77777777" w:rsidR="00302150" w:rsidRPr="00CB56B0" w:rsidRDefault="00302150" w:rsidP="00302150">
      <w:pPr>
        <w:jc w:val="both"/>
        <w:rPr>
          <w:rFonts w:cstheme="minorHAnsi"/>
          <w:szCs w:val="24"/>
        </w:rPr>
      </w:pPr>
      <w:r w:rsidRPr="00CB56B0">
        <w:rPr>
          <w:rFonts w:cstheme="minorHAnsi"/>
          <w:szCs w:val="24"/>
        </w:rPr>
        <w:t xml:space="preserve">The Constitution of the Leicester, Leicestershire and Rutland Local Medical Committee (LLR LMC) sets out the number of Committee members who may be elected to its Governing Body. </w:t>
      </w:r>
    </w:p>
    <w:p w14:paraId="7085768B" w14:textId="7242C4C6" w:rsidR="00A24EE2" w:rsidRPr="00CB56B0" w:rsidRDefault="00302150" w:rsidP="00A24EE2">
      <w:pPr>
        <w:pStyle w:val="paragraph"/>
        <w:spacing w:before="0" w:beforeAutospacing="0" w:after="0" w:afterAutospacing="0"/>
        <w:jc w:val="both"/>
        <w:textAlignment w:val="baseline"/>
        <w:rPr>
          <w:rFonts w:asciiTheme="minorHAnsi" w:hAnsiTheme="minorHAnsi" w:cstheme="minorHAnsi"/>
          <w:sz w:val="24"/>
          <w:szCs w:val="24"/>
          <w:lang w:val="en-US"/>
        </w:rPr>
      </w:pPr>
      <w:bookmarkStart w:id="1" w:name="_Hlk521579757"/>
      <w:r w:rsidRPr="00CB56B0">
        <w:rPr>
          <w:rFonts w:asciiTheme="minorHAnsi" w:hAnsiTheme="minorHAnsi" w:cstheme="minorHAnsi"/>
          <w:sz w:val="24"/>
          <w:szCs w:val="24"/>
        </w:rPr>
        <w:t xml:space="preserve">The Committee shall </w:t>
      </w:r>
      <w:r w:rsidR="00B6753F" w:rsidRPr="00CB56B0">
        <w:rPr>
          <w:rFonts w:asciiTheme="minorHAnsi" w:hAnsiTheme="minorHAnsi" w:cstheme="minorHAnsi"/>
          <w:sz w:val="24"/>
          <w:szCs w:val="24"/>
        </w:rPr>
        <w:t>consist of no</w:t>
      </w:r>
      <w:r w:rsidR="00A24EE2" w:rsidRPr="00CB56B0">
        <w:rPr>
          <w:rStyle w:val="normaltextrun"/>
          <w:rFonts w:asciiTheme="minorHAnsi" w:hAnsiTheme="minorHAnsi" w:cstheme="minorHAnsi"/>
          <w:color w:val="000000"/>
          <w:sz w:val="24"/>
          <w:szCs w:val="24"/>
        </w:rPr>
        <w:t xml:space="preserve"> more than 11 Levy</w:t>
      </w:r>
      <w:r w:rsidR="000E4533">
        <w:rPr>
          <w:rStyle w:val="normaltextrun"/>
          <w:rFonts w:asciiTheme="minorHAnsi" w:hAnsiTheme="minorHAnsi" w:cstheme="minorHAnsi"/>
          <w:color w:val="000000"/>
          <w:sz w:val="24"/>
          <w:szCs w:val="24"/>
        </w:rPr>
        <w:t xml:space="preserve"> </w:t>
      </w:r>
      <w:r w:rsidR="00A24EE2" w:rsidRPr="00CB56B0">
        <w:rPr>
          <w:rStyle w:val="normaltextrun"/>
          <w:rFonts w:asciiTheme="minorHAnsi" w:hAnsiTheme="minorHAnsi" w:cstheme="minorHAnsi"/>
          <w:color w:val="000000"/>
          <w:sz w:val="24"/>
          <w:szCs w:val="24"/>
        </w:rPr>
        <w:t>Paying Members elected in accordance with the provisions of this Constitution, of: </w:t>
      </w:r>
      <w:r w:rsidR="00A24EE2" w:rsidRPr="00CB56B0">
        <w:rPr>
          <w:rStyle w:val="eop"/>
          <w:rFonts w:asciiTheme="minorHAnsi" w:hAnsiTheme="minorHAnsi" w:cstheme="minorHAnsi"/>
          <w:sz w:val="24"/>
          <w:szCs w:val="24"/>
          <w:lang w:val="en-US"/>
        </w:rPr>
        <w:t> </w:t>
      </w:r>
    </w:p>
    <w:p w14:paraId="4B21B59F" w14:textId="77777777" w:rsidR="00A24EE2" w:rsidRPr="00CB56B0" w:rsidRDefault="00A24EE2" w:rsidP="00A24EE2">
      <w:pPr>
        <w:pStyle w:val="paragraph"/>
        <w:spacing w:before="0" w:beforeAutospacing="0" w:after="0" w:afterAutospacing="0"/>
        <w:ind w:left="1440"/>
        <w:jc w:val="both"/>
        <w:textAlignment w:val="baseline"/>
        <w:rPr>
          <w:rFonts w:asciiTheme="minorHAnsi" w:hAnsiTheme="minorHAnsi" w:cstheme="minorHAnsi"/>
          <w:sz w:val="24"/>
          <w:szCs w:val="24"/>
          <w:lang w:val="en-US"/>
        </w:rPr>
      </w:pPr>
      <w:r w:rsidRPr="00CB56B0">
        <w:rPr>
          <w:rStyle w:val="eop"/>
          <w:rFonts w:asciiTheme="minorHAnsi" w:hAnsiTheme="minorHAnsi" w:cstheme="minorHAnsi"/>
          <w:sz w:val="24"/>
          <w:szCs w:val="24"/>
          <w:lang w:val="en-US"/>
        </w:rPr>
        <w:t> </w:t>
      </w:r>
    </w:p>
    <w:p w14:paraId="3B471BB4" w14:textId="628E8071" w:rsidR="00CB56B0" w:rsidRDefault="00A24EE2" w:rsidP="00CB56B0">
      <w:pPr>
        <w:pStyle w:val="paragraph"/>
        <w:spacing w:before="0" w:beforeAutospacing="0" w:after="0" w:afterAutospacing="0"/>
        <w:jc w:val="both"/>
        <w:textAlignment w:val="baseline"/>
        <w:rPr>
          <w:rStyle w:val="eop"/>
          <w:rFonts w:asciiTheme="minorHAnsi" w:hAnsiTheme="minorHAnsi" w:cstheme="minorHAnsi"/>
          <w:sz w:val="24"/>
          <w:szCs w:val="24"/>
          <w:lang w:val="en-US"/>
        </w:rPr>
      </w:pPr>
      <w:r w:rsidRPr="00CB56B0">
        <w:rPr>
          <w:rStyle w:val="normaltextrun"/>
          <w:rFonts w:asciiTheme="minorHAnsi" w:hAnsiTheme="minorHAnsi" w:cstheme="minorHAnsi"/>
          <w:color w:val="000000"/>
          <w:sz w:val="24"/>
          <w:szCs w:val="24"/>
        </w:rPr>
        <w:t>Which a minimum of 4 will be from the City and a minimum of 4 from the county. The exact constituent’s will be determined by the governing body from time to time reflecting the population of the area.</w:t>
      </w:r>
      <w:r w:rsidRPr="00CB56B0">
        <w:rPr>
          <w:rStyle w:val="eop"/>
          <w:rFonts w:asciiTheme="minorHAnsi" w:hAnsiTheme="minorHAnsi" w:cstheme="minorHAnsi"/>
          <w:sz w:val="24"/>
          <w:szCs w:val="24"/>
          <w:lang w:val="en-US"/>
        </w:rPr>
        <w:t> </w:t>
      </w:r>
    </w:p>
    <w:p w14:paraId="0FE24BF7" w14:textId="77777777" w:rsidR="00CB56B0" w:rsidRPr="00CB56B0" w:rsidRDefault="00CB56B0" w:rsidP="00CB56B0">
      <w:pPr>
        <w:pStyle w:val="paragraph"/>
        <w:spacing w:before="0" w:beforeAutospacing="0" w:after="0" w:afterAutospacing="0"/>
        <w:jc w:val="both"/>
        <w:textAlignment w:val="baseline"/>
        <w:rPr>
          <w:rFonts w:asciiTheme="minorHAnsi" w:hAnsiTheme="minorHAnsi" w:cstheme="minorHAnsi"/>
          <w:sz w:val="24"/>
          <w:szCs w:val="24"/>
          <w:lang w:val="en-US"/>
        </w:rPr>
      </w:pPr>
    </w:p>
    <w:p w14:paraId="4A8A694B" w14:textId="5914A8D8" w:rsidR="00CA07F0" w:rsidRPr="00CB56B0" w:rsidRDefault="008927D1" w:rsidP="008927D1">
      <w:pPr>
        <w:jc w:val="both"/>
        <w:rPr>
          <w:rFonts w:cstheme="minorHAnsi"/>
          <w:b/>
          <w:szCs w:val="24"/>
        </w:rPr>
      </w:pPr>
      <w:r w:rsidRPr="00CB56B0">
        <w:rPr>
          <w:rFonts w:cstheme="minorHAnsi"/>
          <w:b/>
          <w:szCs w:val="24"/>
        </w:rPr>
        <w:t xml:space="preserve">Who is eligible to stand? </w:t>
      </w:r>
    </w:p>
    <w:p w14:paraId="5998D9E8" w14:textId="1F921494" w:rsidR="005E2377" w:rsidRPr="00F35E94" w:rsidRDefault="008927D1" w:rsidP="00F35E94">
      <w:pPr>
        <w:jc w:val="both"/>
        <w:rPr>
          <w:rFonts w:cstheme="minorHAnsi"/>
          <w:szCs w:val="24"/>
        </w:rPr>
      </w:pPr>
      <w:r w:rsidRPr="00CB56B0">
        <w:rPr>
          <w:rFonts w:cstheme="minorHAnsi"/>
          <w:szCs w:val="24"/>
        </w:rPr>
        <w:t xml:space="preserve">A levy paying member is a GP on the Medical Performers </w:t>
      </w:r>
      <w:r w:rsidR="00B30C5A">
        <w:rPr>
          <w:rFonts w:cstheme="minorHAnsi"/>
          <w:szCs w:val="24"/>
        </w:rPr>
        <w:t xml:space="preserve">register </w:t>
      </w:r>
      <w:r w:rsidRPr="00CB56B0">
        <w:rPr>
          <w:rFonts w:cstheme="minorHAnsi"/>
          <w:szCs w:val="24"/>
        </w:rPr>
        <w:t xml:space="preserve">for Leicestershire and Rutland, who </w:t>
      </w:r>
      <w:r w:rsidR="000E4533">
        <w:rPr>
          <w:rFonts w:cstheme="minorHAnsi"/>
          <w:szCs w:val="24"/>
        </w:rPr>
        <w:t>has</w:t>
      </w:r>
      <w:r w:rsidRPr="00CB56B0">
        <w:rPr>
          <w:rFonts w:cstheme="minorHAnsi"/>
          <w:szCs w:val="24"/>
        </w:rPr>
        <w:t xml:space="preserve"> a</w:t>
      </w:r>
      <w:r w:rsidR="000E4533">
        <w:rPr>
          <w:rFonts w:cstheme="minorHAnsi"/>
          <w:szCs w:val="24"/>
        </w:rPr>
        <w:t xml:space="preserve"> substantive role</w:t>
      </w:r>
      <w:r w:rsidRPr="00CB56B0">
        <w:rPr>
          <w:rFonts w:cstheme="minorHAnsi"/>
          <w:szCs w:val="24"/>
        </w:rPr>
        <w:t xml:space="preserve"> </w:t>
      </w:r>
      <w:r w:rsidR="000E4533">
        <w:rPr>
          <w:rFonts w:cstheme="minorHAnsi"/>
          <w:szCs w:val="24"/>
        </w:rPr>
        <w:t>(</w:t>
      </w:r>
      <w:r w:rsidRPr="00CB56B0">
        <w:rPr>
          <w:rFonts w:cstheme="minorHAnsi"/>
          <w:szCs w:val="24"/>
        </w:rPr>
        <w:t xml:space="preserve">Partner or Salaried </w:t>
      </w:r>
      <w:r w:rsidR="00CA07F0" w:rsidRPr="00CB56B0">
        <w:rPr>
          <w:rFonts w:cstheme="minorHAnsi"/>
          <w:szCs w:val="24"/>
        </w:rPr>
        <w:t>GP</w:t>
      </w:r>
      <w:r w:rsidR="000E4533">
        <w:rPr>
          <w:rFonts w:cstheme="minorHAnsi"/>
          <w:szCs w:val="24"/>
        </w:rPr>
        <w:t>)</w:t>
      </w:r>
      <w:r w:rsidR="00CA07F0" w:rsidRPr="00CB56B0">
        <w:rPr>
          <w:rFonts w:cstheme="minorHAnsi"/>
          <w:szCs w:val="24"/>
        </w:rPr>
        <w:t xml:space="preserve"> in a levy paying practice or was contract holder in the past and is currently working at least one session a week with LLR.</w:t>
      </w:r>
      <w:bookmarkEnd w:id="1"/>
    </w:p>
    <w:p w14:paraId="57EC77FD" w14:textId="77777777" w:rsidR="00302150" w:rsidRPr="00CB56B0" w:rsidRDefault="00302150" w:rsidP="00302150">
      <w:pPr>
        <w:ind w:right="-330"/>
        <w:jc w:val="both"/>
        <w:rPr>
          <w:rFonts w:cstheme="minorHAnsi"/>
          <w:b/>
          <w:szCs w:val="24"/>
        </w:rPr>
      </w:pPr>
      <w:r w:rsidRPr="00CB56B0">
        <w:rPr>
          <w:rFonts w:cstheme="minorHAnsi"/>
          <w:b/>
          <w:szCs w:val="24"/>
        </w:rPr>
        <w:t>PROCESS</w:t>
      </w:r>
    </w:p>
    <w:p w14:paraId="25C41588" w14:textId="77777777" w:rsidR="00302150" w:rsidRPr="00CB56B0" w:rsidRDefault="00302150" w:rsidP="00302150">
      <w:pPr>
        <w:ind w:right="-330"/>
        <w:jc w:val="both"/>
        <w:rPr>
          <w:rFonts w:cstheme="minorHAnsi"/>
          <w:szCs w:val="24"/>
        </w:rPr>
      </w:pPr>
      <w:r w:rsidRPr="00CB56B0">
        <w:rPr>
          <w:rFonts w:cstheme="minorHAnsi"/>
          <w:szCs w:val="24"/>
        </w:rPr>
        <w:t>If y</w:t>
      </w:r>
      <w:r w:rsidR="003E3EF1" w:rsidRPr="00CB56B0">
        <w:rPr>
          <w:rFonts w:cstheme="minorHAnsi"/>
          <w:szCs w:val="24"/>
        </w:rPr>
        <w:t xml:space="preserve">ou are interested in becoming an LLR </w:t>
      </w:r>
      <w:r w:rsidRPr="00CB56B0">
        <w:rPr>
          <w:rFonts w:cstheme="minorHAnsi"/>
          <w:szCs w:val="24"/>
        </w:rPr>
        <w:t xml:space="preserve">LMC Committee Member you must be nominated by two levy paying GPs and confirm that you are willing to serve if elected. </w:t>
      </w:r>
    </w:p>
    <w:p w14:paraId="6E7AB61B" w14:textId="5466476A" w:rsidR="00302150" w:rsidRPr="00CB56B0" w:rsidRDefault="00302150" w:rsidP="00302150">
      <w:pPr>
        <w:ind w:right="-330"/>
        <w:jc w:val="both"/>
        <w:rPr>
          <w:rFonts w:cstheme="minorHAnsi"/>
          <w:szCs w:val="24"/>
        </w:rPr>
      </w:pPr>
      <w:r w:rsidRPr="00CB56B0">
        <w:rPr>
          <w:rFonts w:cstheme="minorHAnsi"/>
          <w:szCs w:val="24"/>
        </w:rPr>
        <w:t xml:space="preserve">All levy paying GPs will have the opportunity to vote. </w:t>
      </w:r>
    </w:p>
    <w:p w14:paraId="74A91062" w14:textId="77777777" w:rsidR="00302150" w:rsidRPr="00CB56B0" w:rsidRDefault="00302150" w:rsidP="00302150">
      <w:pPr>
        <w:ind w:right="-330"/>
        <w:jc w:val="both"/>
        <w:rPr>
          <w:rFonts w:cstheme="minorHAnsi"/>
          <w:szCs w:val="24"/>
        </w:rPr>
      </w:pPr>
      <w:r w:rsidRPr="00CB56B0">
        <w:rPr>
          <w:rFonts w:cstheme="minorHAnsi"/>
          <w:szCs w:val="24"/>
        </w:rPr>
        <w:t xml:space="preserve">The LLR LMC welcomes all nominees from across the area but recognises that women are currently underrepresented at Committee level. On that basis we particularly encourage women to consider nomination. </w:t>
      </w:r>
    </w:p>
    <w:p w14:paraId="67D92991" w14:textId="77777777" w:rsidR="00302150" w:rsidRPr="00CB56B0" w:rsidRDefault="00721775" w:rsidP="00302150">
      <w:pPr>
        <w:tabs>
          <w:tab w:val="left" w:pos="3372"/>
          <w:tab w:val="center" w:pos="4513"/>
        </w:tabs>
        <w:jc w:val="both"/>
        <w:rPr>
          <w:rFonts w:cstheme="minorHAnsi"/>
          <w:b/>
          <w:szCs w:val="24"/>
        </w:rPr>
      </w:pPr>
      <w:r w:rsidRPr="00CB56B0">
        <w:rPr>
          <w:rFonts w:cstheme="minorHAnsi"/>
          <w:b/>
          <w:szCs w:val="24"/>
        </w:rPr>
        <w:t>MEETING DATES</w:t>
      </w:r>
    </w:p>
    <w:p w14:paraId="111C8A14" w14:textId="77777777" w:rsidR="00302150" w:rsidRPr="00CB56B0" w:rsidRDefault="00721775" w:rsidP="00721775">
      <w:pPr>
        <w:jc w:val="both"/>
        <w:rPr>
          <w:rFonts w:cstheme="minorHAnsi"/>
          <w:szCs w:val="24"/>
        </w:rPr>
      </w:pPr>
      <w:r w:rsidRPr="00CB56B0">
        <w:rPr>
          <w:rFonts w:cstheme="minorHAnsi"/>
          <w:szCs w:val="24"/>
        </w:rPr>
        <w:t>The Committee meetings will take place on the second Wednesday of every month, 1.30 – 3.</w:t>
      </w:r>
      <w:r w:rsidR="003E3EF1" w:rsidRPr="00CB56B0">
        <w:rPr>
          <w:rFonts w:cstheme="minorHAnsi"/>
          <w:szCs w:val="24"/>
        </w:rPr>
        <w:t>30</w:t>
      </w:r>
      <w:r w:rsidRPr="00CB56B0">
        <w:rPr>
          <w:rFonts w:cstheme="minorHAnsi"/>
          <w:szCs w:val="24"/>
        </w:rPr>
        <w:t>pm with a light lunch will be available from 1.00pm at the venue.</w:t>
      </w:r>
    </w:p>
    <w:p w14:paraId="0EE9D20C" w14:textId="77777777" w:rsidR="00302150" w:rsidRPr="00CB56B0" w:rsidRDefault="00302150" w:rsidP="00302150">
      <w:pPr>
        <w:jc w:val="both"/>
        <w:rPr>
          <w:rFonts w:cstheme="minorHAnsi"/>
          <w:szCs w:val="24"/>
        </w:rPr>
      </w:pPr>
      <w:r w:rsidRPr="00CB56B0">
        <w:rPr>
          <w:rFonts w:cstheme="minorHAnsi"/>
          <w:szCs w:val="24"/>
        </w:rPr>
        <w:t>In addition to the Committee meetings, each Committee member will be expected to attend the annual AGM and any specific training sessions.</w:t>
      </w:r>
    </w:p>
    <w:p w14:paraId="3B2BD35A" w14:textId="77777777" w:rsidR="00D13344" w:rsidRPr="00CB56B0" w:rsidRDefault="00D13344" w:rsidP="00302150">
      <w:pPr>
        <w:jc w:val="both"/>
        <w:rPr>
          <w:rFonts w:cstheme="minorHAnsi"/>
          <w:szCs w:val="24"/>
        </w:rPr>
      </w:pPr>
    </w:p>
    <w:sectPr w:rsidR="00D13344" w:rsidRPr="00CB56B0" w:rsidSect="00DF0A1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F4859" w14:textId="77777777" w:rsidR="00FF17A1" w:rsidRDefault="00FF17A1" w:rsidP="008F76D6">
      <w:pPr>
        <w:spacing w:after="0" w:line="240" w:lineRule="auto"/>
      </w:pPr>
      <w:r>
        <w:separator/>
      </w:r>
    </w:p>
  </w:endnote>
  <w:endnote w:type="continuationSeparator" w:id="0">
    <w:p w14:paraId="1AF47CBF" w14:textId="77777777" w:rsidR="00FF17A1" w:rsidRDefault="00FF17A1" w:rsidP="008F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532738"/>
      <w:docPartObj>
        <w:docPartGallery w:val="Page Numbers (Bottom of Page)"/>
        <w:docPartUnique/>
      </w:docPartObj>
    </w:sdtPr>
    <w:sdtEndPr>
      <w:rPr>
        <w:noProof/>
      </w:rPr>
    </w:sdtEndPr>
    <w:sdtContent>
      <w:p w14:paraId="7B866C1C" w14:textId="4BF06BEA" w:rsidR="00A24EE2" w:rsidRDefault="00A24E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0A6654" w14:textId="77777777" w:rsidR="00A24EE2" w:rsidRDefault="00A24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7DBF7" w14:textId="77777777" w:rsidR="00FF17A1" w:rsidRDefault="00FF17A1" w:rsidP="008F76D6">
      <w:pPr>
        <w:spacing w:after="0" w:line="240" w:lineRule="auto"/>
      </w:pPr>
      <w:r>
        <w:separator/>
      </w:r>
    </w:p>
  </w:footnote>
  <w:footnote w:type="continuationSeparator" w:id="0">
    <w:p w14:paraId="363ED8DF" w14:textId="77777777" w:rsidR="00FF17A1" w:rsidRDefault="00FF17A1" w:rsidP="008F7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E90C" w14:textId="77777777" w:rsidR="008F76D6" w:rsidRDefault="00ED7135" w:rsidP="008F76D6">
    <w:pPr>
      <w:pStyle w:val="Header"/>
      <w:jc w:val="center"/>
    </w:pPr>
    <w:r>
      <w:t xml:space="preserve"> </w:t>
    </w:r>
    <w:r w:rsidR="008F76D6">
      <w:rPr>
        <w:noProof/>
        <w:lang w:eastAsia="en-GB"/>
      </w:rPr>
      <w:drawing>
        <wp:inline distT="0" distB="0" distL="0" distR="0" wp14:anchorId="71D93241" wp14:editId="3469C9D8">
          <wp:extent cx="2997835" cy="728700"/>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 logo.jpg"/>
                  <pic:cNvPicPr/>
                </pic:nvPicPr>
                <pic:blipFill>
                  <a:blip r:embed="rId1">
                    <a:extLst>
                      <a:ext uri="{28A0092B-C50C-407E-A947-70E740481C1C}">
                        <a14:useLocalDpi xmlns:a14="http://schemas.microsoft.com/office/drawing/2010/main" val="0"/>
                      </a:ext>
                    </a:extLst>
                  </a:blip>
                  <a:stretch>
                    <a:fillRect/>
                  </a:stretch>
                </pic:blipFill>
                <pic:spPr>
                  <a:xfrm>
                    <a:off x="0" y="0"/>
                    <a:ext cx="3106805" cy="755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2C5"/>
    <w:multiLevelType w:val="hybridMultilevel"/>
    <w:tmpl w:val="9BDE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B4011"/>
    <w:multiLevelType w:val="hybridMultilevel"/>
    <w:tmpl w:val="7D3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D730F"/>
    <w:multiLevelType w:val="hybridMultilevel"/>
    <w:tmpl w:val="C8FE7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DB33C4"/>
    <w:multiLevelType w:val="hybridMultilevel"/>
    <w:tmpl w:val="58D0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34E84"/>
    <w:multiLevelType w:val="hybridMultilevel"/>
    <w:tmpl w:val="A806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B40FF"/>
    <w:multiLevelType w:val="hybridMultilevel"/>
    <w:tmpl w:val="90AEE246"/>
    <w:lvl w:ilvl="0" w:tplc="C680D54A">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B7A75"/>
    <w:multiLevelType w:val="hybridMultilevel"/>
    <w:tmpl w:val="2674733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2C0292"/>
    <w:multiLevelType w:val="hybridMultilevel"/>
    <w:tmpl w:val="9F7E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68592E"/>
    <w:multiLevelType w:val="hybridMultilevel"/>
    <w:tmpl w:val="0E54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3485B"/>
    <w:multiLevelType w:val="hybridMultilevel"/>
    <w:tmpl w:val="0A74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51DB5"/>
    <w:multiLevelType w:val="hybridMultilevel"/>
    <w:tmpl w:val="C754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B4A01"/>
    <w:multiLevelType w:val="hybridMultilevel"/>
    <w:tmpl w:val="ACB4FF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4B4778"/>
    <w:multiLevelType w:val="hybridMultilevel"/>
    <w:tmpl w:val="E1D4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4"/>
  </w:num>
  <w:num w:numId="5">
    <w:abstractNumId w:val="0"/>
  </w:num>
  <w:num w:numId="6">
    <w:abstractNumId w:val="8"/>
  </w:num>
  <w:num w:numId="7">
    <w:abstractNumId w:val="6"/>
  </w:num>
  <w:num w:numId="8">
    <w:abstractNumId w:val="11"/>
  </w:num>
  <w:num w:numId="9">
    <w:abstractNumId w:val="2"/>
  </w:num>
  <w:num w:numId="10">
    <w:abstractNumId w:val="1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D6"/>
    <w:rsid w:val="000E4533"/>
    <w:rsid w:val="001B46B7"/>
    <w:rsid w:val="002C1C98"/>
    <w:rsid w:val="00302150"/>
    <w:rsid w:val="003C1246"/>
    <w:rsid w:val="003E3EF1"/>
    <w:rsid w:val="004357D9"/>
    <w:rsid w:val="00465A22"/>
    <w:rsid w:val="00526546"/>
    <w:rsid w:val="005B2AC0"/>
    <w:rsid w:val="005E2377"/>
    <w:rsid w:val="00612626"/>
    <w:rsid w:val="00674C9E"/>
    <w:rsid w:val="006B73B6"/>
    <w:rsid w:val="006F1435"/>
    <w:rsid w:val="00721775"/>
    <w:rsid w:val="007C01B1"/>
    <w:rsid w:val="0080660C"/>
    <w:rsid w:val="00806F2F"/>
    <w:rsid w:val="00864BC8"/>
    <w:rsid w:val="008927D1"/>
    <w:rsid w:val="008F76D6"/>
    <w:rsid w:val="008F785F"/>
    <w:rsid w:val="009B214B"/>
    <w:rsid w:val="009D763A"/>
    <w:rsid w:val="00A24EE2"/>
    <w:rsid w:val="00AE498F"/>
    <w:rsid w:val="00B30C5A"/>
    <w:rsid w:val="00B475DB"/>
    <w:rsid w:val="00B6753F"/>
    <w:rsid w:val="00C60D0B"/>
    <w:rsid w:val="00CA07F0"/>
    <w:rsid w:val="00CB56B0"/>
    <w:rsid w:val="00D13344"/>
    <w:rsid w:val="00D37A7C"/>
    <w:rsid w:val="00D950EF"/>
    <w:rsid w:val="00DA5921"/>
    <w:rsid w:val="00DF0A17"/>
    <w:rsid w:val="00E72058"/>
    <w:rsid w:val="00ED7135"/>
    <w:rsid w:val="00F35E94"/>
    <w:rsid w:val="00FF17A1"/>
    <w:rsid w:val="00FF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0D4893"/>
  <w15:docId w15:val="{372950D0-515C-497C-B988-A45E8A5E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5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6D6"/>
  </w:style>
  <w:style w:type="paragraph" w:styleId="Footer">
    <w:name w:val="footer"/>
    <w:basedOn w:val="Normal"/>
    <w:link w:val="FooterChar"/>
    <w:uiPriority w:val="99"/>
    <w:unhideWhenUsed/>
    <w:rsid w:val="008F7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6D6"/>
  </w:style>
  <w:style w:type="paragraph" w:styleId="ListParagraph">
    <w:name w:val="List Paragraph"/>
    <w:basedOn w:val="Normal"/>
    <w:uiPriority w:val="34"/>
    <w:qFormat/>
    <w:rsid w:val="00302150"/>
    <w:pPr>
      <w:ind w:left="720"/>
      <w:contextualSpacing/>
    </w:pPr>
  </w:style>
  <w:style w:type="paragraph" w:styleId="Title">
    <w:name w:val="Title"/>
    <w:basedOn w:val="Normal"/>
    <w:next w:val="Normal"/>
    <w:link w:val="TitleChar"/>
    <w:uiPriority w:val="10"/>
    <w:qFormat/>
    <w:rsid w:val="00D133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34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C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46"/>
    <w:rPr>
      <w:rFonts w:ascii="Tahoma" w:hAnsi="Tahoma" w:cs="Tahoma"/>
      <w:sz w:val="16"/>
      <w:szCs w:val="16"/>
    </w:rPr>
  </w:style>
  <w:style w:type="paragraph" w:customStyle="1" w:styleId="paragraph">
    <w:name w:val="paragraph"/>
    <w:basedOn w:val="Normal"/>
    <w:rsid w:val="00A24EE2"/>
    <w:pPr>
      <w:spacing w:before="100" w:beforeAutospacing="1" w:after="100" w:afterAutospacing="1" w:line="240" w:lineRule="auto"/>
    </w:pPr>
    <w:rPr>
      <w:rFonts w:ascii="Calibri" w:hAnsi="Calibri" w:cs="Calibri"/>
      <w:sz w:val="22"/>
      <w:lang w:eastAsia="en-GB"/>
    </w:rPr>
  </w:style>
  <w:style w:type="character" w:customStyle="1" w:styleId="normaltextrun">
    <w:name w:val="normaltextrun"/>
    <w:basedOn w:val="DefaultParagraphFont"/>
    <w:rsid w:val="00A24EE2"/>
  </w:style>
  <w:style w:type="character" w:customStyle="1" w:styleId="eop">
    <w:name w:val="eop"/>
    <w:basedOn w:val="DefaultParagraphFont"/>
    <w:rsid w:val="00A2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0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7C76DF77C2254DAAA279076E22CA71" ma:contentTypeVersion="9" ma:contentTypeDescription="Create a new document." ma:contentTypeScope="" ma:versionID="a0f4f3c66b4b62e1602a73e343c6632c">
  <xsd:schema xmlns:xsd="http://www.w3.org/2001/XMLSchema" xmlns:xs="http://www.w3.org/2001/XMLSchema" xmlns:p="http://schemas.microsoft.com/office/2006/metadata/properties" xmlns:ns2="2ca69ae7-3b6d-41fb-a8c3-bfb268a9e64b" xmlns:ns3="f313fc95-0301-41f5-8cdc-cd1764bdb4a2" targetNamespace="http://schemas.microsoft.com/office/2006/metadata/properties" ma:root="true" ma:fieldsID="b6f810c9de057700434ada1ee4f78249" ns2:_="" ns3:_="">
    <xsd:import namespace="2ca69ae7-3b6d-41fb-a8c3-bfb268a9e64b"/>
    <xsd:import namespace="f313fc95-0301-41f5-8cdc-cd1764bdb4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9ae7-3b6d-41fb-a8c3-bfb268a9e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3fc95-0301-41f5-8cdc-cd1764bdb4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BA860-083A-4755-9BCE-1D56A282AB9F}">
  <ds:schemaRefs>
    <ds:schemaRef ds:uri="http://schemas.microsoft.com/sharepoint/v3/contenttype/forms"/>
  </ds:schemaRefs>
</ds:datastoreItem>
</file>

<file path=customXml/itemProps2.xml><?xml version="1.0" encoding="utf-8"?>
<ds:datastoreItem xmlns:ds="http://schemas.openxmlformats.org/officeDocument/2006/customXml" ds:itemID="{8AB2EFCA-66C8-4667-AAEB-43AEEAEA9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9ae7-3b6d-41fb-a8c3-bfb268a9e64b"/>
    <ds:schemaRef ds:uri="f313fc95-0301-41f5-8cdc-cd1764bdb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647E1-A662-4CDC-864A-4DD441D170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6929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Woods</dc:creator>
  <cp:lastModifiedBy>Charlotte Woods</cp:lastModifiedBy>
  <cp:revision>2</cp:revision>
  <dcterms:created xsi:type="dcterms:W3CDTF">2019-06-19T16:01:00Z</dcterms:created>
  <dcterms:modified xsi:type="dcterms:W3CDTF">2019-06-19T16:01:00Z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0x010100CE7C76DF77C2254DAAA279076E22CA71</vt:lpwstr>
  </property>
</Properties>
</file>