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251A" w14:textId="797262BB" w:rsidR="00770D94" w:rsidRDefault="00DD497C" w:rsidP="00881802">
      <w:pPr>
        <w:shd w:val="clear" w:color="auto" w:fill="FFFFFF"/>
        <w:spacing w:after="150"/>
        <w:textAlignment w:val="baseline"/>
        <w:outlineLvl w:val="0"/>
        <w:rPr>
          <w:rFonts w:cs="Calibri"/>
          <w:kern w:val="36"/>
          <w:sz w:val="40"/>
          <w:szCs w:val="40"/>
        </w:rPr>
      </w:pPr>
      <w:bookmarkStart w:id="0" w:name="_GoBack"/>
      <w:bookmarkEnd w:id="0"/>
      <w:r w:rsidRPr="00DD497C">
        <w:rPr>
          <w:rFonts w:cs="Calibri"/>
          <w:kern w:val="36"/>
          <w:sz w:val="40"/>
          <w:szCs w:val="40"/>
        </w:rPr>
        <w:t>2</w:t>
      </w:r>
      <w:r w:rsidR="00CE3F5B">
        <w:rPr>
          <w:rFonts w:cs="Calibri"/>
          <w:kern w:val="36"/>
          <w:sz w:val="40"/>
          <w:szCs w:val="40"/>
        </w:rPr>
        <w:t>1</w:t>
      </w:r>
      <w:r w:rsidRPr="00DD497C">
        <w:rPr>
          <w:rFonts w:cs="Calibri"/>
          <w:kern w:val="36"/>
          <w:sz w:val="40"/>
          <w:szCs w:val="40"/>
        </w:rPr>
        <w:t xml:space="preserve"> Blog </w:t>
      </w:r>
      <w:proofErr w:type="gramStart"/>
      <w:r w:rsidRPr="00DD497C">
        <w:rPr>
          <w:rFonts w:cs="Calibri"/>
          <w:kern w:val="36"/>
          <w:sz w:val="40"/>
          <w:szCs w:val="40"/>
        </w:rPr>
        <w:t xml:space="preserve">Twenty </w:t>
      </w:r>
      <w:r w:rsidR="00CE3F5B">
        <w:rPr>
          <w:rFonts w:cs="Calibri"/>
          <w:kern w:val="36"/>
          <w:sz w:val="40"/>
          <w:szCs w:val="40"/>
        </w:rPr>
        <w:t>One</w:t>
      </w:r>
      <w:proofErr w:type="gramEnd"/>
      <w:r w:rsidR="00CE3F5B">
        <w:rPr>
          <w:rFonts w:cs="Calibri"/>
          <w:kern w:val="36"/>
          <w:sz w:val="40"/>
          <w:szCs w:val="40"/>
        </w:rPr>
        <w:t xml:space="preserve"> Helpful people</w:t>
      </w:r>
    </w:p>
    <w:p w14:paraId="3442A71B" w14:textId="77777777" w:rsidR="00CE3F5B" w:rsidRDefault="00CE3F5B" w:rsidP="00881802">
      <w:pPr>
        <w:shd w:val="clear" w:color="auto" w:fill="FFFFFF"/>
        <w:spacing w:after="150"/>
        <w:textAlignment w:val="baseline"/>
        <w:outlineLvl w:val="0"/>
        <w:rPr>
          <w:rFonts w:eastAsia="Times New Roman" w:cs="Calibri"/>
          <w:b/>
          <w:color w:val="000000"/>
          <w:sz w:val="32"/>
          <w:szCs w:val="32"/>
          <w:u w:val="single"/>
          <w:lang w:eastAsia="en-GB"/>
        </w:rPr>
      </w:pPr>
    </w:p>
    <w:p w14:paraId="6FA7FCFA" w14:textId="07E8CC5A" w:rsidR="00DD497C" w:rsidRPr="00701B21" w:rsidRDefault="00CE3F5B"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One week in and still here</w:t>
      </w:r>
      <w:r w:rsidR="00DD497C" w:rsidRPr="00701B21">
        <w:rPr>
          <w:rFonts w:eastAsia="Times New Roman" w:cs="Calibri"/>
          <w:b/>
          <w:color w:val="000000"/>
          <w:sz w:val="32"/>
          <w:szCs w:val="32"/>
          <w:u w:val="single"/>
          <w:lang w:eastAsia="en-GB"/>
        </w:rPr>
        <w:t>?</w:t>
      </w:r>
    </w:p>
    <w:p w14:paraId="2ED2855C" w14:textId="77777777" w:rsidR="00DD497C" w:rsidRDefault="00DD497C" w:rsidP="00881802">
      <w:pPr>
        <w:shd w:val="clear" w:color="auto" w:fill="FFFFFF"/>
        <w:spacing w:after="150"/>
        <w:textAlignment w:val="baseline"/>
        <w:outlineLvl w:val="0"/>
        <w:rPr>
          <w:rFonts w:eastAsia="Times New Roman" w:cs="Calibri"/>
          <w:color w:val="000000"/>
          <w:sz w:val="32"/>
          <w:szCs w:val="32"/>
          <w:u w:val="single"/>
          <w:lang w:eastAsia="en-GB"/>
        </w:rPr>
      </w:pPr>
    </w:p>
    <w:p w14:paraId="113AB0B5" w14:textId="11B60A2A" w:rsidR="00DD497C" w:rsidRPr="00213238" w:rsidRDefault="00CE3F5B"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We’re more than one week in and all still here, I told you GDPR could be your friend.</w:t>
      </w:r>
    </w:p>
    <w:p w14:paraId="67830BC6" w14:textId="2967975A"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p>
    <w:p w14:paraId="06262B2B" w14:textId="68C469CF" w:rsidR="00DD497C" w:rsidRDefault="00CE3F5B"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A short blog</w:t>
      </w:r>
    </w:p>
    <w:p w14:paraId="5EE84267" w14:textId="0F48485B"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p>
    <w:p w14:paraId="630C83DA" w14:textId="3BA6C2D1" w:rsidR="00DD497C" w:rsidRDefault="00CE3F5B"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Privately I’m pleasantly pleased with the lack of panic, there’s been no tsunami of problems or unforeseen issues, looking back over the last few weeks and the Dropbox it seems we’ve been able to pre-empt most of the </w:t>
      </w:r>
      <w:r w:rsidR="00BC3517">
        <w:rPr>
          <w:rFonts w:eastAsia="Times New Roman" w:cs="Calibri"/>
          <w:color w:val="000000"/>
          <w:sz w:val="32"/>
          <w:szCs w:val="32"/>
          <w:lang w:eastAsia="en-GB"/>
        </w:rPr>
        <w:t>what could have blown up</w:t>
      </w:r>
      <w:r>
        <w:rPr>
          <w:rFonts w:eastAsia="Times New Roman" w:cs="Calibri"/>
          <w:color w:val="000000"/>
          <w:sz w:val="32"/>
          <w:szCs w:val="32"/>
          <w:lang w:eastAsia="en-GB"/>
        </w:rPr>
        <w:t>.</w:t>
      </w:r>
      <w:r w:rsidR="00BC3517">
        <w:rPr>
          <w:rFonts w:eastAsia="Times New Roman" w:cs="Calibri"/>
          <w:color w:val="000000"/>
          <w:sz w:val="32"/>
          <w:szCs w:val="32"/>
          <w:lang w:eastAsia="en-GB"/>
        </w:rPr>
        <w:t xml:space="preserve"> Well </w:t>
      </w:r>
      <w:r w:rsidR="005D46D6">
        <w:rPr>
          <w:rFonts w:eastAsia="Times New Roman" w:cs="Calibri"/>
          <w:color w:val="000000"/>
          <w:sz w:val="32"/>
          <w:szCs w:val="32"/>
          <w:lang w:eastAsia="en-GB"/>
        </w:rPr>
        <w:t>done</w:t>
      </w:r>
      <w:r w:rsidR="00BC3517">
        <w:rPr>
          <w:rFonts w:eastAsia="Times New Roman" w:cs="Calibri"/>
          <w:color w:val="000000"/>
          <w:sz w:val="32"/>
          <w:szCs w:val="32"/>
          <w:lang w:eastAsia="en-GB"/>
        </w:rPr>
        <w:t xml:space="preserve"> all.</w:t>
      </w:r>
    </w:p>
    <w:p w14:paraId="217D56FB" w14:textId="607E8DAF"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720E5CBF" w14:textId="13261FA3"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And I’m also seeing evidence of the</w:t>
      </w:r>
      <w:r w:rsidR="00BC3517">
        <w:rPr>
          <w:rFonts w:eastAsia="Times New Roman" w:cs="Calibri"/>
          <w:color w:val="000000"/>
          <w:sz w:val="32"/>
          <w:szCs w:val="32"/>
          <w:lang w:eastAsia="en-GB"/>
        </w:rPr>
        <w:t>se</w:t>
      </w:r>
      <w:r>
        <w:rPr>
          <w:rFonts w:eastAsia="Times New Roman" w:cs="Calibri"/>
          <w:color w:val="000000"/>
          <w:sz w:val="32"/>
          <w:szCs w:val="32"/>
          <w:lang w:eastAsia="en-GB"/>
        </w:rPr>
        <w:t xml:space="preserve"> blogs reaching far and wide, which is good, that’s what they are there for.</w:t>
      </w:r>
    </w:p>
    <w:p w14:paraId="24CC6751" w14:textId="0EED50CE" w:rsidR="00CE3F5B" w:rsidRDefault="00CE3F5B" w:rsidP="00881802">
      <w:pPr>
        <w:shd w:val="clear" w:color="auto" w:fill="FFFFFF"/>
        <w:spacing w:after="150"/>
        <w:textAlignment w:val="baseline"/>
        <w:outlineLvl w:val="0"/>
        <w:rPr>
          <w:rFonts w:eastAsia="Times New Roman" w:cs="Calibri"/>
          <w:color w:val="000000"/>
          <w:sz w:val="32"/>
          <w:szCs w:val="32"/>
          <w:lang w:eastAsia="en-GB"/>
        </w:rPr>
      </w:pPr>
    </w:p>
    <w:p w14:paraId="414198F2" w14:textId="3B2B2A47" w:rsidR="00415BAF" w:rsidRPr="00415BAF" w:rsidRDefault="00415BAF" w:rsidP="00881802">
      <w:pPr>
        <w:shd w:val="clear" w:color="auto" w:fill="FFFFFF"/>
        <w:spacing w:after="150"/>
        <w:textAlignment w:val="baseline"/>
        <w:outlineLvl w:val="0"/>
        <w:rPr>
          <w:rFonts w:eastAsia="Times New Roman" w:cs="Calibri"/>
          <w:b/>
          <w:color w:val="000000"/>
          <w:sz w:val="32"/>
          <w:szCs w:val="32"/>
          <w:u w:val="single"/>
          <w:lang w:eastAsia="en-GB"/>
        </w:rPr>
      </w:pPr>
      <w:r w:rsidRPr="00415BAF">
        <w:rPr>
          <w:rFonts w:eastAsia="Times New Roman" w:cs="Calibri"/>
          <w:b/>
          <w:color w:val="000000"/>
          <w:sz w:val="32"/>
          <w:szCs w:val="32"/>
          <w:u w:val="single"/>
          <w:lang w:eastAsia="en-GB"/>
        </w:rPr>
        <w:t>Well apart from Solicitors that is…….</w:t>
      </w:r>
    </w:p>
    <w:p w14:paraId="0201C388" w14:textId="18B6F4CD"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01D8E904" w14:textId="77777777" w:rsidR="00BC3517" w:rsidRDefault="00415BAF" w:rsidP="00881802">
      <w:pPr>
        <w:shd w:val="clear" w:color="auto" w:fill="FFFFFF"/>
        <w:spacing w:after="150"/>
        <w:textAlignment w:val="baseline"/>
        <w:outlineLvl w:val="0"/>
        <w:rPr>
          <w:rFonts w:eastAsia="Times New Roman" w:cs="Calibri"/>
          <w:color w:val="000000"/>
          <w:sz w:val="32"/>
          <w:szCs w:val="32"/>
          <w:lang w:eastAsia="en-GB"/>
        </w:rPr>
      </w:pPr>
      <w:proofErr w:type="gramStart"/>
      <w:r>
        <w:rPr>
          <w:rFonts w:eastAsia="Times New Roman" w:cs="Calibri"/>
          <w:color w:val="000000"/>
          <w:sz w:val="32"/>
          <w:szCs w:val="32"/>
          <w:lang w:eastAsia="en-GB"/>
        </w:rPr>
        <w:t>Yes</w:t>
      </w:r>
      <w:proofErr w:type="gramEnd"/>
      <w:r>
        <w:rPr>
          <w:rFonts w:eastAsia="Times New Roman" w:cs="Calibri"/>
          <w:color w:val="000000"/>
          <w:sz w:val="32"/>
          <w:szCs w:val="32"/>
          <w:lang w:eastAsia="en-GB"/>
        </w:rPr>
        <w:t xml:space="preserve"> I know, </w:t>
      </w:r>
      <w:r w:rsidR="00BC3517">
        <w:rPr>
          <w:rFonts w:eastAsia="Times New Roman" w:cs="Calibri"/>
          <w:color w:val="000000"/>
          <w:sz w:val="32"/>
          <w:szCs w:val="32"/>
          <w:lang w:eastAsia="en-GB"/>
        </w:rPr>
        <w:t xml:space="preserve">I know, </w:t>
      </w:r>
      <w:r>
        <w:rPr>
          <w:rFonts w:eastAsia="Times New Roman" w:cs="Calibri"/>
          <w:color w:val="000000"/>
          <w:sz w:val="32"/>
          <w:szCs w:val="32"/>
          <w:lang w:eastAsia="en-GB"/>
        </w:rPr>
        <w:t xml:space="preserve">SARs and Solicitors, </w:t>
      </w:r>
      <w:r w:rsidR="00BC3517">
        <w:rPr>
          <w:rFonts w:eastAsia="Times New Roman" w:cs="Calibri"/>
          <w:color w:val="000000"/>
          <w:sz w:val="32"/>
          <w:szCs w:val="32"/>
          <w:lang w:eastAsia="en-GB"/>
        </w:rPr>
        <w:t xml:space="preserve">GRRRR…. </w:t>
      </w:r>
      <w:r>
        <w:rPr>
          <w:rFonts w:eastAsia="Times New Roman" w:cs="Calibri"/>
          <w:color w:val="000000"/>
          <w:sz w:val="32"/>
          <w:szCs w:val="32"/>
          <w:lang w:eastAsia="en-GB"/>
        </w:rPr>
        <w:t xml:space="preserve">its a very hot topic </w:t>
      </w:r>
      <w:proofErr w:type="gramStart"/>
      <w:r>
        <w:rPr>
          <w:rFonts w:eastAsia="Times New Roman" w:cs="Calibri"/>
          <w:color w:val="000000"/>
          <w:sz w:val="32"/>
          <w:szCs w:val="32"/>
          <w:lang w:eastAsia="en-GB"/>
        </w:rPr>
        <w:t>at the moment</w:t>
      </w:r>
      <w:proofErr w:type="gramEnd"/>
      <w:r>
        <w:rPr>
          <w:rFonts w:eastAsia="Times New Roman" w:cs="Calibri"/>
          <w:color w:val="000000"/>
          <w:sz w:val="32"/>
          <w:szCs w:val="32"/>
          <w:lang w:eastAsia="en-GB"/>
        </w:rPr>
        <w:t xml:space="preserve"> but </w:t>
      </w:r>
      <w:r w:rsidR="00BC3517">
        <w:rPr>
          <w:rFonts w:eastAsia="Times New Roman" w:cs="Calibri"/>
          <w:color w:val="000000"/>
          <w:sz w:val="32"/>
          <w:szCs w:val="32"/>
          <w:lang w:eastAsia="en-GB"/>
        </w:rPr>
        <w:t xml:space="preserve">believe me </w:t>
      </w:r>
      <w:r>
        <w:rPr>
          <w:rFonts w:eastAsia="Times New Roman" w:cs="Calibri"/>
          <w:color w:val="000000"/>
          <w:sz w:val="32"/>
          <w:szCs w:val="32"/>
          <w:lang w:eastAsia="en-GB"/>
        </w:rPr>
        <w:t xml:space="preserve">we are working on it. It’s a complex issue. Its not easy. But I promise more later. </w:t>
      </w:r>
    </w:p>
    <w:p w14:paraId="53BB6A80" w14:textId="77777777" w:rsidR="00BC3517" w:rsidRDefault="00BC3517" w:rsidP="00881802">
      <w:pPr>
        <w:shd w:val="clear" w:color="auto" w:fill="FFFFFF"/>
        <w:spacing w:after="150"/>
        <w:textAlignment w:val="baseline"/>
        <w:outlineLvl w:val="0"/>
        <w:rPr>
          <w:rFonts w:eastAsia="Times New Roman" w:cs="Calibri"/>
          <w:color w:val="000000"/>
          <w:sz w:val="32"/>
          <w:szCs w:val="32"/>
          <w:lang w:eastAsia="en-GB"/>
        </w:rPr>
      </w:pPr>
    </w:p>
    <w:p w14:paraId="3DDA1F63" w14:textId="36A852D6" w:rsidR="00415BAF" w:rsidRDefault="00BC3517"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In the meantime remember you can charge for SARs that are excessive or unfounded, that will not apply in most cases, and at the moment in the absence of any national area specific guidance, you’ll have to make your own reasonable decisions, </w:t>
      </w:r>
      <w:hyperlink r:id="rId5" w:history="1">
        <w:r w:rsidRPr="00BC3517">
          <w:rPr>
            <w:rStyle w:val="Hyperlink"/>
            <w:rFonts w:eastAsia="Times New Roman" w:cs="Calibri"/>
            <w:sz w:val="32"/>
            <w:szCs w:val="32"/>
            <w:lang w:eastAsia="en-GB"/>
          </w:rPr>
          <w:t>see the blog</w:t>
        </w:r>
      </w:hyperlink>
      <w:r>
        <w:rPr>
          <w:rFonts w:eastAsia="Times New Roman" w:cs="Calibri"/>
          <w:color w:val="000000"/>
          <w:sz w:val="32"/>
          <w:szCs w:val="32"/>
          <w:lang w:eastAsia="en-GB"/>
        </w:rPr>
        <w:t>.</w:t>
      </w:r>
    </w:p>
    <w:p w14:paraId="3FBD2903" w14:textId="393D4BB0"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7F8D7FBE" w14:textId="5ECADA3F" w:rsidR="00415BAF" w:rsidRPr="00415BAF" w:rsidRDefault="00415BAF" w:rsidP="00881802">
      <w:pPr>
        <w:shd w:val="clear" w:color="auto" w:fill="FFFFFF"/>
        <w:spacing w:after="150"/>
        <w:textAlignment w:val="baseline"/>
        <w:outlineLvl w:val="0"/>
        <w:rPr>
          <w:rFonts w:eastAsia="Times New Roman" w:cs="Calibri"/>
          <w:b/>
          <w:color w:val="000000"/>
          <w:sz w:val="32"/>
          <w:szCs w:val="32"/>
          <w:u w:val="single"/>
          <w:lang w:eastAsia="en-GB"/>
        </w:rPr>
      </w:pPr>
      <w:proofErr w:type="gramStart"/>
      <w:r w:rsidRPr="00415BAF">
        <w:rPr>
          <w:rFonts w:eastAsia="Times New Roman" w:cs="Calibri"/>
          <w:b/>
          <w:color w:val="000000"/>
          <w:sz w:val="32"/>
          <w:szCs w:val="32"/>
          <w:u w:val="single"/>
          <w:lang w:eastAsia="en-GB"/>
        </w:rPr>
        <w:lastRenderedPageBreak/>
        <w:t>So</w:t>
      </w:r>
      <w:proofErr w:type="gramEnd"/>
      <w:r w:rsidRPr="00415BAF">
        <w:rPr>
          <w:rFonts w:eastAsia="Times New Roman" w:cs="Calibri"/>
          <w:b/>
          <w:color w:val="000000"/>
          <w:sz w:val="32"/>
          <w:szCs w:val="32"/>
          <w:u w:val="single"/>
          <w:lang w:eastAsia="en-GB"/>
        </w:rPr>
        <w:t xml:space="preserve"> what’s this blog about?</w:t>
      </w:r>
    </w:p>
    <w:p w14:paraId="27238E69" w14:textId="1A1B1EB9"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0387359B" w14:textId="77777777" w:rsidR="00BC3517" w:rsidRDefault="00415BA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Helpful people. </w:t>
      </w:r>
    </w:p>
    <w:p w14:paraId="6CFABA59" w14:textId="77777777" w:rsidR="00BC3517" w:rsidRDefault="00BC3517" w:rsidP="00881802">
      <w:pPr>
        <w:shd w:val="clear" w:color="auto" w:fill="FFFFFF"/>
        <w:spacing w:after="150"/>
        <w:textAlignment w:val="baseline"/>
        <w:outlineLvl w:val="0"/>
        <w:rPr>
          <w:rFonts w:eastAsia="Times New Roman" w:cs="Calibri"/>
          <w:color w:val="000000"/>
          <w:sz w:val="32"/>
          <w:szCs w:val="32"/>
          <w:lang w:eastAsia="en-GB"/>
        </w:rPr>
      </w:pPr>
    </w:p>
    <w:p w14:paraId="1D766B1D" w14:textId="75202364"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Those helpful people who kindly agree to collect prescriptions, or dispensed medicines, or letters or certificate or forms or samples or drop in specimens, you know, the </w:t>
      </w:r>
      <w:proofErr w:type="gramStart"/>
      <w:r>
        <w:rPr>
          <w:rFonts w:eastAsia="Times New Roman" w:cs="Calibri"/>
          <w:color w:val="000000"/>
          <w:sz w:val="32"/>
          <w:szCs w:val="32"/>
          <w:lang w:eastAsia="en-GB"/>
        </w:rPr>
        <w:t>friends</w:t>
      </w:r>
      <w:proofErr w:type="gramEnd"/>
      <w:r>
        <w:rPr>
          <w:rFonts w:eastAsia="Times New Roman" w:cs="Calibri"/>
          <w:color w:val="000000"/>
          <w:sz w:val="32"/>
          <w:szCs w:val="32"/>
          <w:lang w:eastAsia="en-GB"/>
        </w:rPr>
        <w:t xml:space="preserve"> relatives, neighbours and carers without whom there’d be a lot less care.</w:t>
      </w:r>
    </w:p>
    <w:p w14:paraId="225AEA8F" w14:textId="14E54153"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3A07CAAB" w14:textId="6616851F" w:rsidR="00415BAF" w:rsidRPr="00B74722" w:rsidRDefault="00415BAF" w:rsidP="00881802">
      <w:pPr>
        <w:shd w:val="clear" w:color="auto" w:fill="FFFFFF"/>
        <w:spacing w:after="150"/>
        <w:textAlignment w:val="baseline"/>
        <w:outlineLvl w:val="0"/>
        <w:rPr>
          <w:rFonts w:eastAsia="Times New Roman" w:cs="Calibri"/>
          <w:b/>
          <w:color w:val="000000"/>
          <w:sz w:val="32"/>
          <w:szCs w:val="32"/>
          <w:u w:val="single"/>
          <w:lang w:eastAsia="en-GB"/>
        </w:rPr>
      </w:pPr>
      <w:r w:rsidRPr="00B74722">
        <w:rPr>
          <w:rFonts w:eastAsia="Times New Roman" w:cs="Calibri"/>
          <w:b/>
          <w:color w:val="000000"/>
          <w:sz w:val="32"/>
          <w:szCs w:val="32"/>
          <w:u w:val="single"/>
          <w:lang w:eastAsia="en-GB"/>
        </w:rPr>
        <w:t>The question I’ve been asked is</w:t>
      </w:r>
    </w:p>
    <w:p w14:paraId="08FDD19A" w14:textId="0C5EC489"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2AA6691A" w14:textId="114E9F71"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When Mrs Smith says Mrs Jones is authorised to collect her prescriptions on he</w:t>
      </w:r>
      <w:r w:rsidR="00B74722">
        <w:rPr>
          <w:rFonts w:eastAsia="Times New Roman" w:cs="Calibri"/>
          <w:color w:val="000000"/>
          <w:sz w:val="32"/>
          <w:szCs w:val="32"/>
          <w:lang w:eastAsia="en-GB"/>
        </w:rPr>
        <w:t>r</w:t>
      </w:r>
      <w:r>
        <w:rPr>
          <w:rFonts w:eastAsia="Times New Roman" w:cs="Calibri"/>
          <w:color w:val="000000"/>
          <w:sz w:val="32"/>
          <w:szCs w:val="32"/>
          <w:lang w:eastAsia="en-GB"/>
        </w:rPr>
        <w:t xml:space="preserve"> behalf, we will have a note in Mrs Smith’s records about Mrs Jones, we may even ask Mrs Jones for proof of ID.</w:t>
      </w:r>
    </w:p>
    <w:p w14:paraId="6643BFAE" w14:textId="501D5E36"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11B41BF4" w14:textId="355FEA4E" w:rsidR="00415BAF" w:rsidRPr="00B74722" w:rsidRDefault="00415BAF" w:rsidP="00881802">
      <w:pPr>
        <w:shd w:val="clear" w:color="auto" w:fill="FFFFFF"/>
        <w:spacing w:after="150"/>
        <w:textAlignment w:val="baseline"/>
        <w:outlineLvl w:val="0"/>
        <w:rPr>
          <w:rFonts w:eastAsia="Times New Roman" w:cs="Calibri"/>
          <w:b/>
          <w:color w:val="000000"/>
          <w:sz w:val="32"/>
          <w:szCs w:val="32"/>
          <w:u w:val="single"/>
          <w:lang w:eastAsia="en-GB"/>
        </w:rPr>
      </w:pPr>
      <w:r w:rsidRPr="00B74722">
        <w:rPr>
          <w:rFonts w:eastAsia="Times New Roman" w:cs="Calibri"/>
          <w:b/>
          <w:color w:val="000000"/>
          <w:sz w:val="32"/>
          <w:szCs w:val="32"/>
          <w:u w:val="single"/>
          <w:lang w:eastAsia="en-GB"/>
        </w:rPr>
        <w:t>What does GDPR say about Mrs Jones’ data being in Mrs Smiths’ records?</w:t>
      </w:r>
    </w:p>
    <w:p w14:paraId="3BAC9205" w14:textId="666AA1EE"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23D318AE" w14:textId="256BF1DA"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roofErr w:type="gramStart"/>
      <w:r>
        <w:rPr>
          <w:rFonts w:eastAsia="Times New Roman" w:cs="Calibri"/>
          <w:color w:val="000000"/>
          <w:sz w:val="32"/>
          <w:szCs w:val="32"/>
          <w:lang w:eastAsia="en-GB"/>
        </w:rPr>
        <w:t>The answer,</w:t>
      </w:r>
      <w:proofErr w:type="gramEnd"/>
      <w:r>
        <w:rPr>
          <w:rFonts w:eastAsia="Times New Roman" w:cs="Calibri"/>
          <w:color w:val="000000"/>
          <w:sz w:val="32"/>
          <w:szCs w:val="32"/>
          <w:lang w:eastAsia="en-GB"/>
        </w:rPr>
        <w:t xml:space="preserve"> is not a lot.</w:t>
      </w:r>
    </w:p>
    <w:p w14:paraId="3929EFB8" w14:textId="18DE302D"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1EEAE905" w14:textId="5E1A7E6E" w:rsidR="00415BAF" w:rsidRDefault="00B74722"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Firstly, the note in Mrs </w:t>
      </w:r>
      <w:proofErr w:type="spellStart"/>
      <w:r>
        <w:rPr>
          <w:rFonts w:eastAsia="Times New Roman" w:cs="Calibri"/>
          <w:color w:val="000000"/>
          <w:sz w:val="32"/>
          <w:szCs w:val="32"/>
          <w:lang w:eastAsia="en-GB"/>
        </w:rPr>
        <w:t>Smiths</w:t>
      </w:r>
      <w:proofErr w:type="spellEnd"/>
      <w:r>
        <w:rPr>
          <w:rFonts w:eastAsia="Times New Roman" w:cs="Calibri"/>
          <w:color w:val="000000"/>
          <w:sz w:val="32"/>
          <w:szCs w:val="32"/>
          <w:lang w:eastAsia="en-GB"/>
        </w:rPr>
        <w:t xml:space="preserve"> record about Mrs Jones </w:t>
      </w:r>
      <w:r w:rsidR="001C3C47">
        <w:rPr>
          <w:rFonts w:eastAsia="Times New Roman" w:cs="Calibri"/>
          <w:color w:val="000000"/>
          <w:sz w:val="32"/>
          <w:szCs w:val="32"/>
          <w:lang w:eastAsia="en-GB"/>
        </w:rPr>
        <w:t xml:space="preserve">and her address </w:t>
      </w:r>
      <w:r>
        <w:rPr>
          <w:rFonts w:eastAsia="Times New Roman" w:cs="Calibri"/>
          <w:color w:val="000000"/>
          <w:sz w:val="32"/>
          <w:szCs w:val="32"/>
          <w:lang w:eastAsia="en-GB"/>
        </w:rPr>
        <w:t>is not special category data. Mrs Jones’ name is manifestly pubic knowledge.</w:t>
      </w:r>
    </w:p>
    <w:p w14:paraId="726C4C46" w14:textId="3FB700E8" w:rsidR="00B74722" w:rsidRDefault="00B74722" w:rsidP="00881802">
      <w:pPr>
        <w:shd w:val="clear" w:color="auto" w:fill="FFFFFF"/>
        <w:spacing w:after="150"/>
        <w:textAlignment w:val="baseline"/>
        <w:outlineLvl w:val="0"/>
        <w:rPr>
          <w:rFonts w:eastAsia="Times New Roman" w:cs="Calibri"/>
          <w:color w:val="000000"/>
          <w:sz w:val="32"/>
          <w:szCs w:val="32"/>
          <w:lang w:eastAsia="en-GB"/>
        </w:rPr>
      </w:pPr>
    </w:p>
    <w:p w14:paraId="6AAA9846" w14:textId="43A334E0" w:rsidR="00B74722" w:rsidRPr="00B74722" w:rsidRDefault="00B74722" w:rsidP="00881802">
      <w:pPr>
        <w:shd w:val="clear" w:color="auto" w:fill="FFFFFF"/>
        <w:spacing w:after="150"/>
        <w:textAlignment w:val="baseline"/>
        <w:outlineLvl w:val="0"/>
        <w:rPr>
          <w:rFonts w:eastAsia="Times New Roman" w:cs="Calibri"/>
          <w:b/>
          <w:color w:val="000000"/>
          <w:sz w:val="32"/>
          <w:szCs w:val="32"/>
          <w:u w:val="single"/>
          <w:lang w:eastAsia="en-GB"/>
        </w:rPr>
      </w:pPr>
      <w:proofErr w:type="gramStart"/>
      <w:r w:rsidRPr="00B74722">
        <w:rPr>
          <w:rFonts w:eastAsia="Times New Roman" w:cs="Calibri"/>
          <w:b/>
          <w:color w:val="000000"/>
          <w:sz w:val="32"/>
          <w:szCs w:val="32"/>
          <w:u w:val="single"/>
          <w:lang w:eastAsia="en-GB"/>
        </w:rPr>
        <w:t>So</w:t>
      </w:r>
      <w:proofErr w:type="gramEnd"/>
      <w:r w:rsidRPr="00B74722">
        <w:rPr>
          <w:rFonts w:eastAsia="Times New Roman" w:cs="Calibri"/>
          <w:b/>
          <w:color w:val="000000"/>
          <w:sz w:val="32"/>
          <w:szCs w:val="32"/>
          <w:u w:val="single"/>
          <w:lang w:eastAsia="en-GB"/>
        </w:rPr>
        <w:t xml:space="preserve"> we only need an Article 6 justification</w:t>
      </w:r>
      <w:r w:rsidR="001C3C47">
        <w:rPr>
          <w:rFonts w:eastAsia="Times New Roman" w:cs="Calibri"/>
          <w:b/>
          <w:color w:val="000000"/>
          <w:sz w:val="32"/>
          <w:szCs w:val="32"/>
          <w:u w:val="single"/>
          <w:lang w:eastAsia="en-GB"/>
        </w:rPr>
        <w:t>?</w:t>
      </w:r>
    </w:p>
    <w:p w14:paraId="15662F4D" w14:textId="0C315B9E" w:rsidR="00B74722" w:rsidRDefault="00B74722" w:rsidP="00881802">
      <w:pPr>
        <w:shd w:val="clear" w:color="auto" w:fill="FFFFFF"/>
        <w:spacing w:after="150"/>
        <w:textAlignment w:val="baseline"/>
        <w:outlineLvl w:val="0"/>
        <w:rPr>
          <w:rFonts w:eastAsia="Times New Roman" w:cs="Calibri"/>
          <w:color w:val="000000"/>
          <w:sz w:val="32"/>
          <w:szCs w:val="32"/>
          <w:lang w:eastAsia="en-GB"/>
        </w:rPr>
      </w:pPr>
    </w:p>
    <w:p w14:paraId="5C946A2E" w14:textId="009D0FFF" w:rsidR="00B74722" w:rsidRDefault="00B74722"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Correct, and by now you know those almost by rote but lets just run through them again.</w:t>
      </w:r>
    </w:p>
    <w:p w14:paraId="21E32CC9" w14:textId="247B50FA" w:rsidR="00DD497C" w:rsidRDefault="00DD497C" w:rsidP="00881802">
      <w:pPr>
        <w:shd w:val="clear" w:color="auto" w:fill="FFFFFF"/>
        <w:spacing w:after="150"/>
        <w:textAlignment w:val="baseline"/>
        <w:outlineLvl w:val="0"/>
        <w:rPr>
          <w:rFonts w:eastAsia="Times New Roman" w:cs="Calibri"/>
          <w:color w:val="000000"/>
          <w:sz w:val="32"/>
          <w:szCs w:val="32"/>
          <w:lang w:eastAsia="en-GB"/>
        </w:rPr>
      </w:pPr>
    </w:p>
    <w:p w14:paraId="29DE4829" w14:textId="7699C9E7" w:rsidR="00B74722" w:rsidRDefault="00B74722"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 xml:space="preserve">Firstly </w:t>
      </w:r>
    </w:p>
    <w:p w14:paraId="04E394AA" w14:textId="078C918A" w:rsidR="00B74722" w:rsidRDefault="00B74722" w:rsidP="00881802">
      <w:pPr>
        <w:shd w:val="clear" w:color="auto" w:fill="FFFFFF"/>
        <w:spacing w:after="150"/>
        <w:textAlignment w:val="baseline"/>
        <w:outlineLvl w:val="0"/>
        <w:rPr>
          <w:rFonts w:eastAsia="Times New Roman" w:cs="Calibri"/>
          <w:sz w:val="32"/>
          <w:szCs w:val="32"/>
          <w:lang w:eastAsia="en-GB"/>
        </w:rPr>
      </w:pPr>
      <w:r w:rsidRPr="00B74722">
        <w:rPr>
          <w:rFonts w:eastAsia="Times New Roman" w:cs="Calibri"/>
          <w:color w:val="000000"/>
          <w:sz w:val="32"/>
          <w:szCs w:val="32"/>
          <w:lang w:eastAsia="en-GB"/>
        </w:rPr>
        <w:t>6(1)(a), consent. When Mrs Jones turns up at the reception desk</w:t>
      </w:r>
      <w:r>
        <w:rPr>
          <w:rFonts w:eastAsia="Times New Roman" w:cs="Calibri"/>
          <w:sz w:val="32"/>
          <w:szCs w:val="32"/>
          <w:lang w:eastAsia="en-GB"/>
        </w:rPr>
        <w:t xml:space="preserve"> she’s obviously consenting </w:t>
      </w:r>
      <w:proofErr w:type="gramStart"/>
      <w:r>
        <w:rPr>
          <w:rFonts w:eastAsia="Times New Roman" w:cs="Calibri"/>
          <w:sz w:val="32"/>
          <w:szCs w:val="32"/>
          <w:lang w:eastAsia="en-GB"/>
        </w:rPr>
        <w:t>by virtue of</w:t>
      </w:r>
      <w:proofErr w:type="gramEnd"/>
      <w:r>
        <w:rPr>
          <w:rFonts w:eastAsia="Times New Roman" w:cs="Calibri"/>
          <w:sz w:val="32"/>
          <w:szCs w:val="32"/>
          <w:lang w:eastAsia="en-GB"/>
        </w:rPr>
        <w:t xml:space="preserve"> her actions. Now as detailed before</w:t>
      </w:r>
      <w:r w:rsidR="001C3C47">
        <w:rPr>
          <w:rFonts w:eastAsia="Times New Roman" w:cs="Calibri"/>
          <w:sz w:val="32"/>
          <w:szCs w:val="32"/>
          <w:lang w:eastAsia="en-GB"/>
        </w:rPr>
        <w:t>,</w:t>
      </w:r>
      <w:r>
        <w:rPr>
          <w:rFonts w:eastAsia="Times New Roman" w:cs="Calibri"/>
          <w:sz w:val="32"/>
          <w:szCs w:val="32"/>
          <w:lang w:eastAsia="en-GB"/>
        </w:rPr>
        <w:t xml:space="preserve"> GDPR compliant consent is a complex business so I doubt </w:t>
      </w:r>
      <w:r w:rsidR="00085BD0">
        <w:rPr>
          <w:rFonts w:eastAsia="Times New Roman" w:cs="Calibri"/>
          <w:sz w:val="32"/>
          <w:szCs w:val="32"/>
          <w:lang w:eastAsia="en-GB"/>
        </w:rPr>
        <w:t xml:space="preserve">we’ll be using this but by presenting </w:t>
      </w:r>
      <w:r w:rsidR="001C3C47">
        <w:rPr>
          <w:rFonts w:eastAsia="Times New Roman" w:cs="Calibri"/>
          <w:sz w:val="32"/>
          <w:szCs w:val="32"/>
          <w:lang w:eastAsia="en-GB"/>
        </w:rPr>
        <w:t>herself</w:t>
      </w:r>
      <w:r w:rsidR="00085BD0">
        <w:rPr>
          <w:rFonts w:eastAsia="Times New Roman" w:cs="Calibri"/>
          <w:sz w:val="32"/>
          <w:szCs w:val="32"/>
          <w:lang w:eastAsia="en-GB"/>
        </w:rPr>
        <w:t xml:space="preserve"> and volunteering her name Mrs Jones has closed off the CLoDC aspect.</w:t>
      </w:r>
      <w:r w:rsidRPr="00B74722">
        <w:rPr>
          <w:rFonts w:eastAsia="Times New Roman" w:cs="Calibri"/>
          <w:sz w:val="32"/>
          <w:szCs w:val="32"/>
          <w:lang w:eastAsia="en-GB"/>
        </w:rPr>
        <w:t xml:space="preserve"> </w:t>
      </w:r>
    </w:p>
    <w:p w14:paraId="36B804CB" w14:textId="77777777" w:rsidR="005D46D6" w:rsidRDefault="005D46D6" w:rsidP="00881802">
      <w:pPr>
        <w:shd w:val="clear" w:color="auto" w:fill="FFFFFF"/>
        <w:spacing w:after="150"/>
        <w:textAlignment w:val="baseline"/>
        <w:outlineLvl w:val="0"/>
        <w:rPr>
          <w:rFonts w:eastAsia="Times New Roman" w:cs="Calibri"/>
          <w:sz w:val="32"/>
          <w:szCs w:val="32"/>
          <w:lang w:eastAsia="en-GB"/>
        </w:rPr>
      </w:pPr>
    </w:p>
    <w:p w14:paraId="1B64FC26" w14:textId="348B9219" w:rsidR="00085BD0" w:rsidRDefault="00085BD0" w:rsidP="00881802">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6(1)(b) won’t apply. There’s no contract between you and Mrs Jones.</w:t>
      </w:r>
    </w:p>
    <w:p w14:paraId="219164A0" w14:textId="77777777" w:rsidR="00085BD0" w:rsidRDefault="00085BD0" w:rsidP="00085BD0">
      <w:pPr>
        <w:shd w:val="clear" w:color="auto" w:fill="FFFFFF"/>
        <w:spacing w:after="150"/>
        <w:textAlignment w:val="baseline"/>
        <w:outlineLvl w:val="0"/>
        <w:rPr>
          <w:rFonts w:eastAsia="Times New Roman" w:cs="Calibri"/>
          <w:sz w:val="32"/>
          <w:szCs w:val="32"/>
          <w:lang w:eastAsia="en-GB"/>
        </w:rPr>
      </w:pPr>
    </w:p>
    <w:p w14:paraId="06FC38A4" w14:textId="6970A5B1" w:rsidR="00085BD0" w:rsidRDefault="00085BD0"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6(1)(c) won’t apply, unless you invoke the GMS / PMS requirement to keep records. Sounds a bit tenuous to me.</w:t>
      </w:r>
    </w:p>
    <w:p w14:paraId="373461B6" w14:textId="77777777" w:rsidR="00085BD0" w:rsidRDefault="00085BD0" w:rsidP="00085BD0">
      <w:pPr>
        <w:shd w:val="clear" w:color="auto" w:fill="FFFFFF"/>
        <w:spacing w:after="150"/>
        <w:textAlignment w:val="baseline"/>
        <w:outlineLvl w:val="0"/>
        <w:rPr>
          <w:rFonts w:eastAsia="Times New Roman" w:cs="Calibri"/>
          <w:sz w:val="32"/>
          <w:szCs w:val="32"/>
          <w:lang w:eastAsia="en-GB"/>
        </w:rPr>
      </w:pPr>
    </w:p>
    <w:p w14:paraId="15159EE8" w14:textId="3162F054" w:rsidR="00085BD0" w:rsidRDefault="00085BD0"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6(1)(d) won’t apply unless it’s a script for adrenaline for VF</w:t>
      </w:r>
    </w:p>
    <w:p w14:paraId="3BAA98A3" w14:textId="77777777" w:rsidR="00085BD0" w:rsidRDefault="00085BD0" w:rsidP="00085BD0">
      <w:pPr>
        <w:shd w:val="clear" w:color="auto" w:fill="FFFFFF"/>
        <w:spacing w:after="150"/>
        <w:textAlignment w:val="baseline"/>
        <w:outlineLvl w:val="0"/>
        <w:rPr>
          <w:rFonts w:eastAsia="Times New Roman" w:cs="Calibri"/>
          <w:sz w:val="32"/>
          <w:szCs w:val="32"/>
          <w:lang w:eastAsia="en-GB"/>
        </w:rPr>
      </w:pPr>
    </w:p>
    <w:p w14:paraId="797DEE03" w14:textId="59F1C35B" w:rsidR="00085BD0" w:rsidRDefault="00085BD0"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 xml:space="preserve">6(1)(e) will do nicely. This is the </w:t>
      </w:r>
      <w:r w:rsidR="001C3C47">
        <w:rPr>
          <w:rFonts w:eastAsia="Times New Roman" w:cs="Calibri"/>
          <w:sz w:val="32"/>
          <w:szCs w:val="32"/>
          <w:lang w:eastAsia="en-GB"/>
        </w:rPr>
        <w:t>“</w:t>
      </w:r>
      <w:r>
        <w:rPr>
          <w:rFonts w:eastAsia="Times New Roman" w:cs="Calibri"/>
          <w:sz w:val="32"/>
          <w:szCs w:val="32"/>
          <w:lang w:eastAsia="en-GB"/>
        </w:rPr>
        <w:t>GPs process data in order to do what GPs do</w:t>
      </w:r>
      <w:r w:rsidR="001C3C47">
        <w:rPr>
          <w:rFonts w:eastAsia="Times New Roman" w:cs="Calibri"/>
          <w:sz w:val="32"/>
          <w:szCs w:val="32"/>
          <w:lang w:eastAsia="en-GB"/>
        </w:rPr>
        <w:t>”</w:t>
      </w:r>
      <w:r>
        <w:rPr>
          <w:rFonts w:eastAsia="Times New Roman" w:cs="Calibri"/>
          <w:sz w:val="32"/>
          <w:szCs w:val="32"/>
          <w:lang w:eastAsia="en-GB"/>
        </w:rPr>
        <w:t xml:space="preserve"> </w:t>
      </w:r>
      <w:r w:rsidR="00274876">
        <w:rPr>
          <w:rFonts w:eastAsia="Times New Roman" w:cs="Calibri"/>
          <w:sz w:val="32"/>
          <w:szCs w:val="32"/>
          <w:lang w:eastAsia="en-GB"/>
        </w:rPr>
        <w:t>lawful</w:t>
      </w:r>
      <w:r>
        <w:rPr>
          <w:rFonts w:eastAsia="Times New Roman" w:cs="Calibri"/>
          <w:sz w:val="32"/>
          <w:szCs w:val="32"/>
          <w:lang w:eastAsia="en-GB"/>
        </w:rPr>
        <w:t xml:space="preserve"> basis. </w:t>
      </w:r>
      <w:r w:rsidR="005D46D6">
        <w:rPr>
          <w:rFonts w:eastAsia="Times New Roman" w:cs="Calibri"/>
          <w:sz w:val="32"/>
          <w:szCs w:val="32"/>
          <w:lang w:eastAsia="en-GB"/>
        </w:rPr>
        <w:t>C</w:t>
      </w:r>
      <w:r>
        <w:rPr>
          <w:rFonts w:eastAsia="Times New Roman" w:cs="Calibri"/>
          <w:sz w:val="32"/>
          <w:szCs w:val="32"/>
          <w:lang w:eastAsia="en-GB"/>
        </w:rPr>
        <w:t xml:space="preserve">are </w:t>
      </w:r>
      <w:r w:rsidR="005D46D6">
        <w:rPr>
          <w:rFonts w:eastAsia="Times New Roman" w:cs="Calibri"/>
          <w:sz w:val="32"/>
          <w:szCs w:val="32"/>
          <w:lang w:eastAsia="en-GB"/>
        </w:rPr>
        <w:t xml:space="preserve">for </w:t>
      </w:r>
      <w:r>
        <w:rPr>
          <w:rFonts w:eastAsia="Times New Roman" w:cs="Calibri"/>
          <w:sz w:val="32"/>
          <w:szCs w:val="32"/>
          <w:lang w:eastAsia="en-GB"/>
        </w:rPr>
        <w:t>Mrs Smith means processing Mrs Jones’ data.</w:t>
      </w:r>
    </w:p>
    <w:p w14:paraId="44F1BFA2" w14:textId="77777777" w:rsidR="00085BD0" w:rsidRDefault="00085BD0" w:rsidP="00085BD0">
      <w:pPr>
        <w:shd w:val="clear" w:color="auto" w:fill="FFFFFF"/>
        <w:spacing w:after="150"/>
        <w:textAlignment w:val="baseline"/>
        <w:outlineLvl w:val="0"/>
        <w:rPr>
          <w:rFonts w:eastAsia="Times New Roman" w:cs="Calibri"/>
          <w:sz w:val="32"/>
          <w:szCs w:val="32"/>
          <w:lang w:eastAsia="en-GB"/>
        </w:rPr>
      </w:pPr>
    </w:p>
    <w:p w14:paraId="6F20F115" w14:textId="521376AB" w:rsidR="00085BD0" w:rsidRDefault="00085BD0"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6(1)(f)</w:t>
      </w:r>
      <w:r w:rsidR="00BC3517">
        <w:rPr>
          <w:rFonts w:eastAsia="Times New Roman" w:cs="Calibri"/>
          <w:sz w:val="32"/>
          <w:szCs w:val="32"/>
          <w:lang w:eastAsia="en-GB"/>
        </w:rPr>
        <w:t xml:space="preserve"> is precluded </w:t>
      </w:r>
      <w:proofErr w:type="gramStart"/>
      <w:r w:rsidR="00BC3517">
        <w:rPr>
          <w:rFonts w:eastAsia="Times New Roman" w:cs="Calibri"/>
          <w:sz w:val="32"/>
          <w:szCs w:val="32"/>
          <w:lang w:eastAsia="en-GB"/>
        </w:rPr>
        <w:t>by virtue of</w:t>
      </w:r>
      <w:proofErr w:type="gramEnd"/>
      <w:r w:rsidR="00BC3517">
        <w:rPr>
          <w:rFonts w:eastAsia="Times New Roman" w:cs="Calibri"/>
          <w:sz w:val="32"/>
          <w:szCs w:val="32"/>
          <w:lang w:eastAsia="en-GB"/>
        </w:rPr>
        <w:t xml:space="preserve"> GPs being public authorities.</w:t>
      </w:r>
    </w:p>
    <w:p w14:paraId="6CB00B91" w14:textId="77777777" w:rsidR="00085BD0" w:rsidRDefault="00085BD0" w:rsidP="00085BD0">
      <w:pPr>
        <w:shd w:val="clear" w:color="auto" w:fill="FFFFFF"/>
        <w:spacing w:after="150"/>
        <w:textAlignment w:val="baseline"/>
        <w:outlineLvl w:val="0"/>
        <w:rPr>
          <w:rFonts w:eastAsia="Times New Roman" w:cs="Calibri"/>
          <w:sz w:val="32"/>
          <w:szCs w:val="32"/>
          <w:lang w:eastAsia="en-GB"/>
        </w:rPr>
      </w:pPr>
    </w:p>
    <w:p w14:paraId="1949B70D" w14:textId="224710ED" w:rsidR="00085BD0"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 xml:space="preserve">So that’s </w:t>
      </w:r>
      <w:proofErr w:type="gramStart"/>
      <w:r>
        <w:rPr>
          <w:rFonts w:eastAsia="Times New Roman" w:cs="Calibri"/>
          <w:sz w:val="32"/>
          <w:szCs w:val="32"/>
          <w:lang w:eastAsia="en-GB"/>
        </w:rPr>
        <w:t>pretty easy</w:t>
      </w:r>
      <w:proofErr w:type="gramEnd"/>
      <w:r>
        <w:rPr>
          <w:rFonts w:eastAsia="Times New Roman" w:cs="Calibri"/>
          <w:sz w:val="32"/>
          <w:szCs w:val="32"/>
          <w:lang w:eastAsia="en-GB"/>
        </w:rPr>
        <w:t xml:space="preserve">. You can keep a note about Mrs Jones in </w:t>
      </w:r>
      <w:r w:rsidR="001C3C47">
        <w:rPr>
          <w:rFonts w:eastAsia="Times New Roman" w:cs="Calibri"/>
          <w:sz w:val="32"/>
          <w:szCs w:val="32"/>
          <w:lang w:eastAsia="en-GB"/>
        </w:rPr>
        <w:t xml:space="preserve">Mrs Smiths’ </w:t>
      </w:r>
      <w:r>
        <w:rPr>
          <w:rFonts w:eastAsia="Times New Roman" w:cs="Calibri"/>
          <w:sz w:val="32"/>
          <w:szCs w:val="32"/>
          <w:lang w:eastAsia="en-GB"/>
        </w:rPr>
        <w:t>records.</w:t>
      </w:r>
    </w:p>
    <w:p w14:paraId="54511222" w14:textId="45318D93" w:rsidR="00BC3517" w:rsidRDefault="00BC3517" w:rsidP="00085BD0">
      <w:pPr>
        <w:shd w:val="clear" w:color="auto" w:fill="FFFFFF"/>
        <w:spacing w:after="150"/>
        <w:textAlignment w:val="baseline"/>
        <w:outlineLvl w:val="0"/>
        <w:rPr>
          <w:rFonts w:eastAsia="Times New Roman" w:cs="Calibri"/>
          <w:sz w:val="32"/>
          <w:szCs w:val="32"/>
          <w:lang w:eastAsia="en-GB"/>
        </w:rPr>
      </w:pPr>
    </w:p>
    <w:p w14:paraId="19111779" w14:textId="53F6DAF3" w:rsidR="00BC3517" w:rsidRPr="001C3C47" w:rsidRDefault="00BC3517" w:rsidP="00085BD0">
      <w:pPr>
        <w:shd w:val="clear" w:color="auto" w:fill="FFFFFF"/>
        <w:spacing w:after="150"/>
        <w:textAlignment w:val="baseline"/>
        <w:outlineLvl w:val="0"/>
        <w:rPr>
          <w:rFonts w:eastAsia="Times New Roman" w:cs="Calibri"/>
          <w:b/>
          <w:sz w:val="32"/>
          <w:szCs w:val="32"/>
          <w:u w:val="single"/>
          <w:lang w:eastAsia="en-GB"/>
        </w:rPr>
      </w:pPr>
      <w:r w:rsidRPr="001C3C47">
        <w:rPr>
          <w:rFonts w:eastAsia="Times New Roman" w:cs="Calibri"/>
          <w:b/>
          <w:sz w:val="32"/>
          <w:szCs w:val="32"/>
          <w:u w:val="single"/>
          <w:lang w:eastAsia="en-GB"/>
        </w:rPr>
        <w:t>And what if you wanted to keep stuff that was special category data, like a copy if a photo id or a mobile number?</w:t>
      </w:r>
    </w:p>
    <w:p w14:paraId="403A8567" w14:textId="201C9431" w:rsidR="00BC3517" w:rsidRDefault="00BC3517" w:rsidP="00085BD0">
      <w:pPr>
        <w:shd w:val="clear" w:color="auto" w:fill="FFFFFF"/>
        <w:spacing w:after="150"/>
        <w:textAlignment w:val="baseline"/>
        <w:outlineLvl w:val="0"/>
        <w:rPr>
          <w:rFonts w:eastAsia="Times New Roman" w:cs="Calibri"/>
          <w:sz w:val="32"/>
          <w:szCs w:val="32"/>
          <w:lang w:eastAsia="en-GB"/>
        </w:rPr>
      </w:pPr>
    </w:p>
    <w:p w14:paraId="036DD221" w14:textId="75F5D661"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lastRenderedPageBreak/>
        <w:t xml:space="preserve">Well </w:t>
      </w:r>
      <w:proofErr w:type="gramStart"/>
      <w:r w:rsidR="001C3C47">
        <w:rPr>
          <w:rFonts w:eastAsia="Times New Roman" w:cs="Calibri"/>
          <w:sz w:val="32"/>
          <w:szCs w:val="32"/>
          <w:lang w:eastAsia="en-GB"/>
        </w:rPr>
        <w:t>then</w:t>
      </w:r>
      <w:proofErr w:type="gramEnd"/>
      <w:r>
        <w:rPr>
          <w:rFonts w:eastAsia="Times New Roman" w:cs="Calibri"/>
          <w:sz w:val="32"/>
          <w:szCs w:val="32"/>
          <w:lang w:eastAsia="en-GB"/>
        </w:rPr>
        <w:t xml:space="preserve"> we’d have to look at an Article 9 justification and 9(2)(h) steps up to that plate very nicely.</w:t>
      </w:r>
    </w:p>
    <w:p w14:paraId="511A7200" w14:textId="7E945D63" w:rsidR="00BC3517" w:rsidRDefault="00BC3517" w:rsidP="00085BD0">
      <w:pPr>
        <w:shd w:val="clear" w:color="auto" w:fill="FFFFFF"/>
        <w:spacing w:after="150"/>
        <w:textAlignment w:val="baseline"/>
        <w:outlineLvl w:val="0"/>
        <w:rPr>
          <w:rFonts w:eastAsia="Times New Roman" w:cs="Calibri"/>
          <w:sz w:val="32"/>
          <w:szCs w:val="32"/>
          <w:lang w:eastAsia="en-GB"/>
        </w:rPr>
      </w:pPr>
    </w:p>
    <w:p w14:paraId="61E34A26" w14:textId="52C4AE7D" w:rsidR="00BC3517" w:rsidRPr="001C3C47" w:rsidRDefault="00BC3517" w:rsidP="00085BD0">
      <w:pPr>
        <w:shd w:val="clear" w:color="auto" w:fill="FFFFFF"/>
        <w:spacing w:after="150"/>
        <w:textAlignment w:val="baseline"/>
        <w:outlineLvl w:val="0"/>
        <w:rPr>
          <w:rFonts w:eastAsia="Times New Roman" w:cs="Calibri"/>
          <w:b/>
          <w:sz w:val="32"/>
          <w:szCs w:val="32"/>
          <w:u w:val="single"/>
          <w:lang w:eastAsia="en-GB"/>
        </w:rPr>
      </w:pPr>
      <w:r w:rsidRPr="001C3C47">
        <w:rPr>
          <w:rFonts w:eastAsia="Times New Roman" w:cs="Calibri"/>
          <w:b/>
          <w:sz w:val="32"/>
          <w:szCs w:val="32"/>
          <w:u w:val="single"/>
          <w:lang w:eastAsia="en-GB"/>
        </w:rPr>
        <w:t>So</w:t>
      </w:r>
      <w:r w:rsidR="001C3C47" w:rsidRPr="001C3C47">
        <w:rPr>
          <w:rFonts w:eastAsia="Times New Roman" w:cs="Calibri"/>
          <w:b/>
          <w:sz w:val="32"/>
          <w:szCs w:val="32"/>
          <w:u w:val="single"/>
          <w:lang w:eastAsia="en-GB"/>
        </w:rPr>
        <w:t>,</w:t>
      </w:r>
      <w:r w:rsidRPr="001C3C47">
        <w:rPr>
          <w:rFonts w:eastAsia="Times New Roman" w:cs="Calibri"/>
          <w:b/>
          <w:sz w:val="32"/>
          <w:szCs w:val="32"/>
          <w:u w:val="single"/>
          <w:lang w:eastAsia="en-GB"/>
        </w:rPr>
        <w:t xml:space="preserve"> we can keep a note in Mrs Smiths’ records that her </w:t>
      </w:r>
      <w:proofErr w:type="spellStart"/>
      <w:r w:rsidRPr="001C3C47">
        <w:rPr>
          <w:rFonts w:eastAsia="Times New Roman" w:cs="Calibri"/>
          <w:b/>
          <w:sz w:val="32"/>
          <w:szCs w:val="32"/>
          <w:u w:val="single"/>
          <w:lang w:eastAsia="en-GB"/>
        </w:rPr>
        <w:t>prescritions</w:t>
      </w:r>
      <w:proofErr w:type="spellEnd"/>
      <w:r w:rsidRPr="001C3C47">
        <w:rPr>
          <w:rFonts w:eastAsia="Times New Roman" w:cs="Calibri"/>
          <w:b/>
          <w:sz w:val="32"/>
          <w:szCs w:val="32"/>
          <w:u w:val="single"/>
          <w:lang w:eastAsia="en-GB"/>
        </w:rPr>
        <w:t xml:space="preserve"> are collected by Mrs Jones from 123 </w:t>
      </w:r>
      <w:proofErr w:type="spellStart"/>
      <w:r w:rsidRPr="001C3C47">
        <w:rPr>
          <w:rFonts w:eastAsia="Times New Roman" w:cs="Calibri"/>
          <w:b/>
          <w:sz w:val="32"/>
          <w:szCs w:val="32"/>
          <w:u w:val="single"/>
          <w:lang w:eastAsia="en-GB"/>
        </w:rPr>
        <w:t>Anystreet</w:t>
      </w:r>
      <w:proofErr w:type="spellEnd"/>
      <w:r w:rsidRPr="001C3C47">
        <w:rPr>
          <w:rFonts w:eastAsia="Times New Roman" w:cs="Calibri"/>
          <w:b/>
          <w:sz w:val="32"/>
          <w:szCs w:val="32"/>
          <w:u w:val="single"/>
          <w:lang w:eastAsia="en-GB"/>
        </w:rPr>
        <w:t xml:space="preserve">, Anytown along with her mobile number, and we don’t need to go through the complex </w:t>
      </w:r>
      <w:r w:rsidR="005D46D6">
        <w:rPr>
          <w:rFonts w:eastAsia="Times New Roman" w:cs="Calibri"/>
          <w:b/>
          <w:sz w:val="32"/>
          <w:szCs w:val="32"/>
          <w:u w:val="single"/>
          <w:lang w:eastAsia="en-GB"/>
        </w:rPr>
        <w:t xml:space="preserve">process of </w:t>
      </w:r>
      <w:r w:rsidRPr="001C3C47">
        <w:rPr>
          <w:rFonts w:eastAsia="Times New Roman" w:cs="Calibri"/>
          <w:b/>
          <w:sz w:val="32"/>
          <w:szCs w:val="32"/>
          <w:u w:val="single"/>
          <w:lang w:eastAsia="en-GB"/>
        </w:rPr>
        <w:t xml:space="preserve">GDPR consenting </w:t>
      </w:r>
      <w:r w:rsidR="005D46D6">
        <w:rPr>
          <w:rFonts w:eastAsia="Times New Roman" w:cs="Calibri"/>
          <w:b/>
          <w:sz w:val="32"/>
          <w:szCs w:val="32"/>
          <w:u w:val="single"/>
          <w:lang w:eastAsia="en-GB"/>
        </w:rPr>
        <w:t xml:space="preserve">Mrs Jones </w:t>
      </w:r>
      <w:r w:rsidRPr="001C3C47">
        <w:rPr>
          <w:rFonts w:eastAsia="Times New Roman" w:cs="Calibri"/>
          <w:b/>
          <w:sz w:val="32"/>
          <w:szCs w:val="32"/>
          <w:u w:val="single"/>
          <w:lang w:eastAsia="en-GB"/>
        </w:rPr>
        <w:t>to do so?</w:t>
      </w:r>
    </w:p>
    <w:p w14:paraId="121F3328" w14:textId="77777777" w:rsidR="00BC3517" w:rsidRDefault="00BC3517" w:rsidP="00085BD0">
      <w:pPr>
        <w:shd w:val="clear" w:color="auto" w:fill="FFFFFF"/>
        <w:spacing w:after="150"/>
        <w:textAlignment w:val="baseline"/>
        <w:outlineLvl w:val="0"/>
        <w:rPr>
          <w:rFonts w:eastAsia="Times New Roman" w:cs="Calibri"/>
          <w:sz w:val="32"/>
          <w:szCs w:val="32"/>
          <w:lang w:eastAsia="en-GB"/>
        </w:rPr>
      </w:pPr>
    </w:p>
    <w:p w14:paraId="51D18D3B" w14:textId="42F43077"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Correct.</w:t>
      </w:r>
      <w:r w:rsidR="005D46D6">
        <w:rPr>
          <w:rFonts w:eastAsia="Times New Roman" w:cs="Calibri"/>
          <w:sz w:val="32"/>
          <w:szCs w:val="32"/>
          <w:lang w:eastAsia="en-GB"/>
        </w:rPr>
        <w:t xml:space="preserve"> But you will have to let Mrs Jones know that you are </w:t>
      </w:r>
      <w:proofErr w:type="gramStart"/>
      <w:r w:rsidR="005D46D6">
        <w:rPr>
          <w:rFonts w:eastAsia="Times New Roman" w:cs="Calibri"/>
          <w:sz w:val="32"/>
          <w:szCs w:val="32"/>
          <w:lang w:eastAsia="en-GB"/>
        </w:rPr>
        <w:t>keeping  her</w:t>
      </w:r>
      <w:proofErr w:type="gramEnd"/>
      <w:r w:rsidR="005D46D6">
        <w:rPr>
          <w:rFonts w:eastAsia="Times New Roman" w:cs="Calibri"/>
          <w:sz w:val="32"/>
          <w:szCs w:val="32"/>
          <w:lang w:eastAsia="en-GB"/>
        </w:rPr>
        <w:t xml:space="preserve"> data in Mrs Smiths’ records. She’ll have to be made aware what data and why. That probably needs a Privacy Notice. </w:t>
      </w:r>
    </w:p>
    <w:p w14:paraId="0424A340" w14:textId="2AE04FEE" w:rsidR="001C3C47" w:rsidRDefault="001C3C47" w:rsidP="00085BD0">
      <w:pPr>
        <w:shd w:val="clear" w:color="auto" w:fill="FFFFFF"/>
        <w:spacing w:after="150"/>
        <w:textAlignment w:val="baseline"/>
        <w:outlineLvl w:val="0"/>
        <w:rPr>
          <w:rFonts w:eastAsia="Times New Roman" w:cs="Calibri"/>
          <w:sz w:val="32"/>
          <w:szCs w:val="32"/>
          <w:lang w:eastAsia="en-GB"/>
        </w:rPr>
      </w:pPr>
    </w:p>
    <w:p w14:paraId="29E90347" w14:textId="50582129" w:rsidR="005D46D6" w:rsidRPr="005D46D6" w:rsidRDefault="005D46D6" w:rsidP="00085BD0">
      <w:pPr>
        <w:shd w:val="clear" w:color="auto" w:fill="FFFFFF"/>
        <w:spacing w:after="150"/>
        <w:textAlignment w:val="baseline"/>
        <w:outlineLvl w:val="0"/>
        <w:rPr>
          <w:rFonts w:eastAsia="Times New Roman" w:cs="Calibri"/>
          <w:b/>
          <w:sz w:val="32"/>
          <w:szCs w:val="32"/>
          <w:u w:val="single"/>
          <w:lang w:eastAsia="en-GB"/>
        </w:rPr>
      </w:pPr>
      <w:proofErr w:type="gramStart"/>
      <w:r w:rsidRPr="005D46D6">
        <w:rPr>
          <w:rFonts w:eastAsia="Times New Roman" w:cs="Calibri"/>
          <w:b/>
          <w:sz w:val="32"/>
          <w:szCs w:val="32"/>
          <w:u w:val="single"/>
          <w:lang w:eastAsia="en-GB"/>
        </w:rPr>
        <w:t>So</w:t>
      </w:r>
      <w:proofErr w:type="gramEnd"/>
      <w:r w:rsidRPr="005D46D6">
        <w:rPr>
          <w:rFonts w:eastAsia="Times New Roman" w:cs="Calibri"/>
          <w:b/>
          <w:sz w:val="32"/>
          <w:szCs w:val="32"/>
          <w:u w:val="single"/>
          <w:lang w:eastAsia="en-GB"/>
        </w:rPr>
        <w:t xml:space="preserve"> I hope that’s a simple neat and tidy answer to the problem.</w:t>
      </w:r>
    </w:p>
    <w:p w14:paraId="5FFCEFBE" w14:textId="058641AA" w:rsidR="005D46D6" w:rsidRDefault="005D46D6" w:rsidP="00085BD0">
      <w:pPr>
        <w:shd w:val="clear" w:color="auto" w:fill="FFFFFF"/>
        <w:spacing w:after="150"/>
        <w:textAlignment w:val="baseline"/>
        <w:outlineLvl w:val="0"/>
        <w:rPr>
          <w:rFonts w:eastAsia="Times New Roman" w:cs="Calibri"/>
          <w:sz w:val="32"/>
          <w:szCs w:val="32"/>
          <w:lang w:eastAsia="en-GB"/>
        </w:rPr>
      </w:pPr>
    </w:p>
    <w:p w14:paraId="0A91D0FB" w14:textId="256E2B8D" w:rsidR="005D46D6" w:rsidRDefault="005D46D6"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This was one I hadn’t thought of and came to me via the LMC feedback route. I’ve had it for a couple of weeks but there were larger issues to address first.</w:t>
      </w:r>
    </w:p>
    <w:p w14:paraId="0E897C3E" w14:textId="1F283D73" w:rsidR="005D46D6" w:rsidRDefault="005D46D6" w:rsidP="00085BD0">
      <w:pPr>
        <w:shd w:val="clear" w:color="auto" w:fill="FFFFFF"/>
        <w:spacing w:after="150"/>
        <w:textAlignment w:val="baseline"/>
        <w:outlineLvl w:val="0"/>
        <w:rPr>
          <w:rFonts w:eastAsia="Times New Roman" w:cs="Calibri"/>
          <w:sz w:val="32"/>
          <w:szCs w:val="32"/>
          <w:lang w:eastAsia="en-GB"/>
        </w:rPr>
      </w:pPr>
    </w:p>
    <w:p w14:paraId="65CA3267" w14:textId="1C85235D" w:rsidR="00274876" w:rsidRDefault="00274876"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I can’t anticipate every possible GDPR issue.</w:t>
      </w:r>
    </w:p>
    <w:p w14:paraId="3AAA5EC2" w14:textId="77777777" w:rsidR="00274876" w:rsidRDefault="00274876" w:rsidP="00085BD0">
      <w:pPr>
        <w:shd w:val="clear" w:color="auto" w:fill="FFFFFF"/>
        <w:spacing w:after="150"/>
        <w:textAlignment w:val="baseline"/>
        <w:outlineLvl w:val="0"/>
        <w:rPr>
          <w:rFonts w:eastAsia="Times New Roman" w:cs="Calibri"/>
          <w:sz w:val="32"/>
          <w:szCs w:val="32"/>
          <w:lang w:eastAsia="en-GB"/>
        </w:rPr>
      </w:pPr>
    </w:p>
    <w:p w14:paraId="2713B2F4" w14:textId="2DDFF459" w:rsidR="005D46D6" w:rsidRDefault="005D46D6"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So</w:t>
      </w:r>
      <w:r w:rsidR="00274876">
        <w:rPr>
          <w:rFonts w:eastAsia="Times New Roman" w:cs="Calibri"/>
          <w:sz w:val="32"/>
          <w:szCs w:val="32"/>
          <w:lang w:eastAsia="en-GB"/>
        </w:rPr>
        <w:t>,</w:t>
      </w:r>
      <w:r>
        <w:rPr>
          <w:rFonts w:eastAsia="Times New Roman" w:cs="Calibri"/>
          <w:sz w:val="32"/>
          <w:szCs w:val="32"/>
          <w:lang w:eastAsia="en-GB"/>
        </w:rPr>
        <w:t xml:space="preserve"> if there are other </w:t>
      </w:r>
      <w:r w:rsidR="00274876">
        <w:rPr>
          <w:rFonts w:eastAsia="Times New Roman" w:cs="Calibri"/>
          <w:sz w:val="32"/>
          <w:szCs w:val="32"/>
          <w:lang w:eastAsia="en-GB"/>
        </w:rPr>
        <w:t xml:space="preserve">unanswered </w:t>
      </w:r>
      <w:r>
        <w:rPr>
          <w:rFonts w:eastAsia="Times New Roman" w:cs="Calibri"/>
          <w:sz w:val="32"/>
          <w:szCs w:val="32"/>
          <w:lang w:eastAsia="en-GB"/>
        </w:rPr>
        <w:t>questions, keep them coming. Send them to your LMC who will send them on to me.</w:t>
      </w:r>
      <w:r w:rsidR="00274876">
        <w:rPr>
          <w:rFonts w:eastAsia="Times New Roman" w:cs="Calibri"/>
          <w:sz w:val="32"/>
          <w:szCs w:val="32"/>
          <w:lang w:eastAsia="en-GB"/>
        </w:rPr>
        <w:t xml:space="preserve"> Although please do check all the other blogs first to make sure the answers not hiding in there somewhere already.</w:t>
      </w:r>
    </w:p>
    <w:p w14:paraId="2EE22307" w14:textId="77777777" w:rsidR="005D46D6" w:rsidRDefault="005D46D6" w:rsidP="00085BD0">
      <w:pPr>
        <w:shd w:val="clear" w:color="auto" w:fill="FFFFFF"/>
        <w:spacing w:after="150"/>
        <w:textAlignment w:val="baseline"/>
        <w:outlineLvl w:val="0"/>
        <w:rPr>
          <w:rFonts w:eastAsia="Times New Roman" w:cs="Calibri"/>
          <w:sz w:val="32"/>
          <w:szCs w:val="32"/>
          <w:lang w:eastAsia="en-GB"/>
        </w:rPr>
      </w:pPr>
    </w:p>
    <w:p w14:paraId="65BB7241" w14:textId="505C6893" w:rsidR="00BC3517" w:rsidRPr="001C3C47" w:rsidRDefault="00BC3517" w:rsidP="00085BD0">
      <w:pPr>
        <w:shd w:val="clear" w:color="auto" w:fill="FFFFFF"/>
        <w:spacing w:after="150"/>
        <w:textAlignment w:val="baseline"/>
        <w:outlineLvl w:val="0"/>
        <w:rPr>
          <w:rFonts w:eastAsia="Times New Roman" w:cs="Calibri"/>
          <w:b/>
          <w:sz w:val="32"/>
          <w:szCs w:val="32"/>
          <w:u w:val="single"/>
          <w:lang w:eastAsia="en-GB"/>
        </w:rPr>
      </w:pPr>
      <w:r w:rsidRPr="001C3C47">
        <w:rPr>
          <w:rFonts w:eastAsia="Times New Roman" w:cs="Calibri"/>
          <w:b/>
          <w:sz w:val="32"/>
          <w:szCs w:val="32"/>
          <w:u w:val="single"/>
          <w:lang w:eastAsia="en-GB"/>
        </w:rPr>
        <w:t>And with that, this blog ends.</w:t>
      </w:r>
    </w:p>
    <w:p w14:paraId="23BC4FA2" w14:textId="77777777" w:rsidR="00BC3517" w:rsidRDefault="00BC3517" w:rsidP="00085BD0">
      <w:pPr>
        <w:shd w:val="clear" w:color="auto" w:fill="FFFFFF"/>
        <w:spacing w:after="150"/>
        <w:textAlignment w:val="baseline"/>
        <w:outlineLvl w:val="0"/>
        <w:rPr>
          <w:rFonts w:eastAsia="Times New Roman" w:cs="Calibri"/>
          <w:sz w:val="32"/>
          <w:szCs w:val="32"/>
          <w:lang w:eastAsia="en-GB"/>
        </w:rPr>
      </w:pPr>
    </w:p>
    <w:p w14:paraId="104D141B" w14:textId="3CDF96AC"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Dr Paul Cundy</w:t>
      </w:r>
    </w:p>
    <w:p w14:paraId="68A4212C" w14:textId="3952706C"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GMC 2582641</w:t>
      </w:r>
    </w:p>
    <w:p w14:paraId="2AAFC211" w14:textId="51F6A9F2"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lastRenderedPageBreak/>
        <w:t>GPC IT Policy Lead</w:t>
      </w:r>
    </w:p>
    <w:p w14:paraId="0D4A6C92" w14:textId="287398CA"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10</w:t>
      </w:r>
      <w:r w:rsidRPr="00BC3517">
        <w:rPr>
          <w:rFonts w:eastAsia="Times New Roman" w:cs="Calibri"/>
          <w:sz w:val="32"/>
          <w:szCs w:val="32"/>
          <w:vertAlign w:val="superscript"/>
          <w:lang w:eastAsia="en-GB"/>
        </w:rPr>
        <w:t>th</w:t>
      </w:r>
      <w:r>
        <w:rPr>
          <w:rFonts w:eastAsia="Times New Roman" w:cs="Calibri"/>
          <w:sz w:val="32"/>
          <w:szCs w:val="32"/>
          <w:lang w:eastAsia="en-GB"/>
        </w:rPr>
        <w:t xml:space="preserve"> June 2018</w:t>
      </w:r>
    </w:p>
    <w:p w14:paraId="1CCF94AE" w14:textId="028D999A"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 xml:space="preserve"> </w:t>
      </w:r>
    </w:p>
    <w:p w14:paraId="1854E4CD" w14:textId="77777777" w:rsidR="00085BD0" w:rsidRPr="00B74722" w:rsidRDefault="00085BD0" w:rsidP="00881802">
      <w:pPr>
        <w:shd w:val="clear" w:color="auto" w:fill="FFFFFF"/>
        <w:spacing w:after="150"/>
        <w:textAlignment w:val="baseline"/>
        <w:outlineLvl w:val="0"/>
        <w:rPr>
          <w:rFonts w:eastAsia="Times New Roman" w:cs="Calibri"/>
          <w:sz w:val="32"/>
          <w:szCs w:val="32"/>
          <w:lang w:eastAsia="en-GB"/>
        </w:rPr>
      </w:pPr>
    </w:p>
    <w:sectPr w:rsidR="00085BD0" w:rsidRPr="00B74722" w:rsidSect="00B74722">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27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B4B2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54E6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98C3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1A5C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76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EB5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1C0C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45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6D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77CC5"/>
    <w:multiLevelType w:val="hybridMultilevel"/>
    <w:tmpl w:val="50D8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B6E59"/>
    <w:multiLevelType w:val="hybridMultilevel"/>
    <w:tmpl w:val="21808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40"/>
    <w:rsid w:val="00013D93"/>
    <w:rsid w:val="00085BD0"/>
    <w:rsid w:val="000A31A5"/>
    <w:rsid w:val="000A5B91"/>
    <w:rsid w:val="000E6000"/>
    <w:rsid w:val="000F6140"/>
    <w:rsid w:val="00115DC9"/>
    <w:rsid w:val="00143C67"/>
    <w:rsid w:val="00155B30"/>
    <w:rsid w:val="00161ED3"/>
    <w:rsid w:val="001630D7"/>
    <w:rsid w:val="00177CBA"/>
    <w:rsid w:val="001A27F3"/>
    <w:rsid w:val="001A48BB"/>
    <w:rsid w:val="001C2513"/>
    <w:rsid w:val="001C3C47"/>
    <w:rsid w:val="001F1763"/>
    <w:rsid w:val="001F3561"/>
    <w:rsid w:val="00211D80"/>
    <w:rsid w:val="00212872"/>
    <w:rsid w:val="00213238"/>
    <w:rsid w:val="002147D3"/>
    <w:rsid w:val="00252CA6"/>
    <w:rsid w:val="00274876"/>
    <w:rsid w:val="00275C19"/>
    <w:rsid w:val="00280247"/>
    <w:rsid w:val="00287D4C"/>
    <w:rsid w:val="002975A5"/>
    <w:rsid w:val="002F34B7"/>
    <w:rsid w:val="00366A07"/>
    <w:rsid w:val="00387E2A"/>
    <w:rsid w:val="003D2D98"/>
    <w:rsid w:val="004034FD"/>
    <w:rsid w:val="00415BAF"/>
    <w:rsid w:val="00416850"/>
    <w:rsid w:val="00436B40"/>
    <w:rsid w:val="00461088"/>
    <w:rsid w:val="00492067"/>
    <w:rsid w:val="00495B06"/>
    <w:rsid w:val="004A5D1F"/>
    <w:rsid w:val="004B77D7"/>
    <w:rsid w:val="005402A7"/>
    <w:rsid w:val="005542ED"/>
    <w:rsid w:val="00555091"/>
    <w:rsid w:val="005A5BFD"/>
    <w:rsid w:val="005C36D7"/>
    <w:rsid w:val="005D08AD"/>
    <w:rsid w:val="005D46D6"/>
    <w:rsid w:val="00607123"/>
    <w:rsid w:val="00611EB7"/>
    <w:rsid w:val="006676F8"/>
    <w:rsid w:val="00684101"/>
    <w:rsid w:val="006D4763"/>
    <w:rsid w:val="00701B21"/>
    <w:rsid w:val="0074203D"/>
    <w:rsid w:val="00770D94"/>
    <w:rsid w:val="00774A3F"/>
    <w:rsid w:val="007A7CC2"/>
    <w:rsid w:val="007C269F"/>
    <w:rsid w:val="007D7892"/>
    <w:rsid w:val="007D797A"/>
    <w:rsid w:val="008229B3"/>
    <w:rsid w:val="00836EE3"/>
    <w:rsid w:val="00844C30"/>
    <w:rsid w:val="008470CF"/>
    <w:rsid w:val="008661A4"/>
    <w:rsid w:val="00881802"/>
    <w:rsid w:val="008838C4"/>
    <w:rsid w:val="008B5313"/>
    <w:rsid w:val="008B71A7"/>
    <w:rsid w:val="008D0806"/>
    <w:rsid w:val="008D74AC"/>
    <w:rsid w:val="00941E13"/>
    <w:rsid w:val="00942474"/>
    <w:rsid w:val="00943E65"/>
    <w:rsid w:val="00950989"/>
    <w:rsid w:val="009B2055"/>
    <w:rsid w:val="009B4DA1"/>
    <w:rsid w:val="009C2C18"/>
    <w:rsid w:val="009E323C"/>
    <w:rsid w:val="00A37F5D"/>
    <w:rsid w:val="00A37FAE"/>
    <w:rsid w:val="00A443D2"/>
    <w:rsid w:val="00A47168"/>
    <w:rsid w:val="00A5726E"/>
    <w:rsid w:val="00A63B24"/>
    <w:rsid w:val="00A724BF"/>
    <w:rsid w:val="00A76000"/>
    <w:rsid w:val="00A77210"/>
    <w:rsid w:val="00A8450E"/>
    <w:rsid w:val="00A9101C"/>
    <w:rsid w:val="00A97B43"/>
    <w:rsid w:val="00AB0F50"/>
    <w:rsid w:val="00AB34C6"/>
    <w:rsid w:val="00AC5366"/>
    <w:rsid w:val="00AD4771"/>
    <w:rsid w:val="00AE4672"/>
    <w:rsid w:val="00AE7856"/>
    <w:rsid w:val="00AF6CE1"/>
    <w:rsid w:val="00B02A17"/>
    <w:rsid w:val="00B07023"/>
    <w:rsid w:val="00B445F3"/>
    <w:rsid w:val="00B74722"/>
    <w:rsid w:val="00BB5679"/>
    <w:rsid w:val="00BC3517"/>
    <w:rsid w:val="00BF499B"/>
    <w:rsid w:val="00BF55EC"/>
    <w:rsid w:val="00C12763"/>
    <w:rsid w:val="00C22302"/>
    <w:rsid w:val="00C641B8"/>
    <w:rsid w:val="00C661E4"/>
    <w:rsid w:val="00C87CD6"/>
    <w:rsid w:val="00CC0E3A"/>
    <w:rsid w:val="00CC24A4"/>
    <w:rsid w:val="00CE3F5B"/>
    <w:rsid w:val="00CF413B"/>
    <w:rsid w:val="00CF78A2"/>
    <w:rsid w:val="00D12C86"/>
    <w:rsid w:val="00D20A55"/>
    <w:rsid w:val="00D32D78"/>
    <w:rsid w:val="00D357CD"/>
    <w:rsid w:val="00D57A08"/>
    <w:rsid w:val="00D7203A"/>
    <w:rsid w:val="00D8424B"/>
    <w:rsid w:val="00D86531"/>
    <w:rsid w:val="00DA60BF"/>
    <w:rsid w:val="00DD1F30"/>
    <w:rsid w:val="00DD497C"/>
    <w:rsid w:val="00E14645"/>
    <w:rsid w:val="00E3476A"/>
    <w:rsid w:val="00E42A98"/>
    <w:rsid w:val="00E51615"/>
    <w:rsid w:val="00E55682"/>
    <w:rsid w:val="00E77369"/>
    <w:rsid w:val="00E80292"/>
    <w:rsid w:val="00EC1341"/>
    <w:rsid w:val="00EC51BF"/>
    <w:rsid w:val="00F0529A"/>
    <w:rsid w:val="00F103C0"/>
    <w:rsid w:val="00F11313"/>
    <w:rsid w:val="00F454CF"/>
    <w:rsid w:val="00F5224E"/>
    <w:rsid w:val="00FA1D6A"/>
    <w:rsid w:val="00FC64EB"/>
    <w:rsid w:val="00FD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FF4C"/>
  <w15:docId w15:val="{8F41D866-D555-4242-8E78-050B4B78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4247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474"/>
    <w:rPr>
      <w:rFonts w:ascii="Calibri Light" w:hAnsi="Calibri Light"/>
      <w:b/>
      <w:bCs/>
      <w:kern w:val="32"/>
      <w:sz w:val="32"/>
      <w:szCs w:val="32"/>
      <w:lang w:val="en-GB" w:eastAsia="en-US" w:bidi="ar-SA"/>
    </w:rPr>
  </w:style>
  <w:style w:type="paragraph" w:styleId="NoSpacing">
    <w:name w:val="No Spacing"/>
    <w:uiPriority w:val="1"/>
    <w:qFormat/>
    <w:rsid w:val="00D86531"/>
    <w:rPr>
      <w:sz w:val="22"/>
      <w:szCs w:val="22"/>
      <w:lang w:eastAsia="en-US"/>
    </w:rPr>
  </w:style>
  <w:style w:type="character" w:styleId="Hyperlink">
    <w:name w:val="Hyperlink"/>
    <w:rsid w:val="005C36D7"/>
    <w:rPr>
      <w:color w:val="0000FF"/>
      <w:u w:val="single"/>
    </w:rPr>
  </w:style>
  <w:style w:type="paragraph" w:styleId="NormalWeb">
    <w:name w:val="Normal (Web)"/>
    <w:basedOn w:val="Normal"/>
    <w:uiPriority w:val="99"/>
    <w:rsid w:val="00844C30"/>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844C30"/>
    <w:rPr>
      <w:b/>
      <w:bCs/>
    </w:rPr>
  </w:style>
  <w:style w:type="character" w:styleId="CommentReference">
    <w:name w:val="annotation reference"/>
    <w:uiPriority w:val="99"/>
    <w:semiHidden/>
    <w:unhideWhenUsed/>
    <w:rsid w:val="00416850"/>
    <w:rPr>
      <w:sz w:val="16"/>
      <w:szCs w:val="16"/>
    </w:rPr>
  </w:style>
  <w:style w:type="paragraph" w:styleId="CommentText">
    <w:name w:val="annotation text"/>
    <w:basedOn w:val="Normal"/>
    <w:link w:val="CommentTextChar"/>
    <w:uiPriority w:val="99"/>
    <w:semiHidden/>
    <w:unhideWhenUsed/>
    <w:rsid w:val="00416850"/>
    <w:rPr>
      <w:sz w:val="20"/>
      <w:szCs w:val="20"/>
    </w:rPr>
  </w:style>
  <w:style w:type="character" w:customStyle="1" w:styleId="CommentTextChar">
    <w:name w:val="Comment Text Char"/>
    <w:link w:val="CommentText"/>
    <w:uiPriority w:val="99"/>
    <w:semiHidden/>
    <w:rsid w:val="00416850"/>
    <w:rPr>
      <w:lang w:val="en-GB"/>
    </w:rPr>
  </w:style>
  <w:style w:type="paragraph" w:styleId="CommentSubject">
    <w:name w:val="annotation subject"/>
    <w:basedOn w:val="CommentText"/>
    <w:next w:val="CommentText"/>
    <w:link w:val="CommentSubjectChar"/>
    <w:uiPriority w:val="99"/>
    <w:semiHidden/>
    <w:unhideWhenUsed/>
    <w:rsid w:val="00416850"/>
    <w:rPr>
      <w:b/>
      <w:bCs/>
    </w:rPr>
  </w:style>
  <w:style w:type="character" w:customStyle="1" w:styleId="CommentSubjectChar">
    <w:name w:val="Comment Subject Char"/>
    <w:link w:val="CommentSubject"/>
    <w:uiPriority w:val="99"/>
    <w:semiHidden/>
    <w:rsid w:val="00416850"/>
    <w:rPr>
      <w:b/>
      <w:bCs/>
      <w:lang w:val="en-GB"/>
    </w:rPr>
  </w:style>
  <w:style w:type="paragraph" w:styleId="BalloonText">
    <w:name w:val="Balloon Text"/>
    <w:basedOn w:val="Normal"/>
    <w:link w:val="BalloonTextChar"/>
    <w:uiPriority w:val="99"/>
    <w:semiHidden/>
    <w:unhideWhenUsed/>
    <w:rsid w:val="00416850"/>
    <w:rPr>
      <w:rFonts w:ascii="Segoe UI" w:hAnsi="Segoe UI" w:cs="Segoe UI"/>
      <w:sz w:val="18"/>
      <w:szCs w:val="18"/>
    </w:rPr>
  </w:style>
  <w:style w:type="character" w:customStyle="1" w:styleId="BalloonTextChar">
    <w:name w:val="Balloon Text Char"/>
    <w:link w:val="BalloonText"/>
    <w:uiPriority w:val="99"/>
    <w:semiHidden/>
    <w:rsid w:val="00416850"/>
    <w:rPr>
      <w:rFonts w:ascii="Segoe UI" w:hAnsi="Segoe UI" w:cs="Segoe UI"/>
      <w:sz w:val="18"/>
      <w:szCs w:val="18"/>
      <w:lang w:val="en-GB"/>
    </w:rPr>
  </w:style>
  <w:style w:type="character" w:customStyle="1" w:styleId="UnresolvedMention1">
    <w:name w:val="Unresolved Mention1"/>
    <w:uiPriority w:val="99"/>
    <w:semiHidden/>
    <w:unhideWhenUsed/>
    <w:rsid w:val="00A37F5D"/>
    <w:rPr>
      <w:color w:val="808080"/>
      <w:shd w:val="clear" w:color="auto" w:fill="E6E6E6"/>
    </w:rPr>
  </w:style>
  <w:style w:type="table" w:styleId="TableGrid">
    <w:name w:val="Table Grid"/>
    <w:basedOn w:val="TableNormal"/>
    <w:uiPriority w:val="59"/>
    <w:rsid w:val="00F0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10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6954">
      <w:bodyDiv w:val="1"/>
      <w:marLeft w:val="0"/>
      <w:marRight w:val="0"/>
      <w:marTop w:val="0"/>
      <w:marBottom w:val="0"/>
      <w:divBdr>
        <w:top w:val="none" w:sz="0" w:space="0" w:color="auto"/>
        <w:left w:val="none" w:sz="0" w:space="0" w:color="auto"/>
        <w:bottom w:val="none" w:sz="0" w:space="0" w:color="auto"/>
        <w:right w:val="none" w:sz="0" w:space="0" w:color="auto"/>
      </w:divBdr>
      <w:divsChild>
        <w:div w:id="753937358">
          <w:marLeft w:val="0"/>
          <w:marRight w:val="0"/>
          <w:marTop w:val="0"/>
          <w:marBottom w:val="0"/>
          <w:divBdr>
            <w:top w:val="none" w:sz="0" w:space="0" w:color="auto"/>
            <w:left w:val="none" w:sz="0" w:space="0" w:color="auto"/>
            <w:bottom w:val="none" w:sz="0" w:space="0" w:color="auto"/>
            <w:right w:val="none" w:sz="0" w:space="0" w:color="auto"/>
          </w:divBdr>
        </w:div>
      </w:divsChild>
    </w:div>
    <w:div w:id="452603300">
      <w:bodyDiv w:val="1"/>
      <w:marLeft w:val="0"/>
      <w:marRight w:val="0"/>
      <w:marTop w:val="0"/>
      <w:marBottom w:val="0"/>
      <w:divBdr>
        <w:top w:val="none" w:sz="0" w:space="0" w:color="auto"/>
        <w:left w:val="none" w:sz="0" w:space="0" w:color="auto"/>
        <w:bottom w:val="none" w:sz="0" w:space="0" w:color="auto"/>
        <w:right w:val="none" w:sz="0" w:space="0" w:color="auto"/>
      </w:divBdr>
      <w:divsChild>
        <w:div w:id="1258175008">
          <w:marLeft w:val="0"/>
          <w:marRight w:val="0"/>
          <w:marTop w:val="0"/>
          <w:marBottom w:val="240"/>
          <w:divBdr>
            <w:top w:val="none" w:sz="0" w:space="0" w:color="auto"/>
            <w:left w:val="none" w:sz="0" w:space="0" w:color="auto"/>
            <w:bottom w:val="none" w:sz="0" w:space="0" w:color="auto"/>
            <w:right w:val="none" w:sz="0" w:space="0" w:color="auto"/>
          </w:divBdr>
        </w:div>
        <w:div w:id="1967470887">
          <w:marLeft w:val="0"/>
          <w:marRight w:val="0"/>
          <w:marTop w:val="0"/>
          <w:marBottom w:val="240"/>
          <w:divBdr>
            <w:top w:val="none" w:sz="0" w:space="0" w:color="auto"/>
            <w:left w:val="none" w:sz="0" w:space="0" w:color="auto"/>
            <w:bottom w:val="none" w:sz="0" w:space="0" w:color="auto"/>
            <w:right w:val="none" w:sz="0" w:space="0" w:color="auto"/>
          </w:divBdr>
        </w:div>
      </w:divsChild>
    </w:div>
    <w:div w:id="945775362">
      <w:bodyDiv w:val="1"/>
      <w:marLeft w:val="0"/>
      <w:marRight w:val="0"/>
      <w:marTop w:val="0"/>
      <w:marBottom w:val="0"/>
      <w:divBdr>
        <w:top w:val="none" w:sz="0" w:space="0" w:color="auto"/>
        <w:left w:val="none" w:sz="0" w:space="0" w:color="auto"/>
        <w:bottom w:val="none" w:sz="0" w:space="0" w:color="auto"/>
        <w:right w:val="none" w:sz="0" w:space="0" w:color="auto"/>
      </w:divBdr>
    </w:div>
    <w:div w:id="1187909996">
      <w:bodyDiv w:val="1"/>
      <w:marLeft w:val="0"/>
      <w:marRight w:val="0"/>
      <w:marTop w:val="0"/>
      <w:marBottom w:val="0"/>
      <w:divBdr>
        <w:top w:val="none" w:sz="0" w:space="0" w:color="auto"/>
        <w:left w:val="none" w:sz="0" w:space="0" w:color="auto"/>
        <w:bottom w:val="none" w:sz="0" w:space="0" w:color="auto"/>
        <w:right w:val="none" w:sz="0" w:space="0" w:color="auto"/>
      </w:divBdr>
    </w:div>
    <w:div w:id="1933276001">
      <w:bodyDiv w:val="1"/>
      <w:marLeft w:val="0"/>
      <w:marRight w:val="0"/>
      <w:marTop w:val="0"/>
      <w:marBottom w:val="0"/>
      <w:divBdr>
        <w:top w:val="none" w:sz="0" w:space="0" w:color="auto"/>
        <w:left w:val="none" w:sz="0" w:space="0" w:color="auto"/>
        <w:bottom w:val="none" w:sz="0" w:space="0" w:color="auto"/>
        <w:right w:val="none" w:sz="0" w:space="0" w:color="auto"/>
      </w:divBdr>
      <w:divsChild>
        <w:div w:id="1282105310">
          <w:marLeft w:val="0"/>
          <w:marRight w:val="0"/>
          <w:marTop w:val="0"/>
          <w:marBottom w:val="240"/>
          <w:divBdr>
            <w:top w:val="none" w:sz="0" w:space="0" w:color="auto"/>
            <w:left w:val="none" w:sz="0" w:space="0" w:color="auto"/>
            <w:bottom w:val="none" w:sz="0" w:space="0" w:color="auto"/>
            <w:right w:val="none" w:sz="0" w:space="0" w:color="auto"/>
          </w:divBdr>
        </w:div>
        <w:div w:id="1723477676">
          <w:marLeft w:val="0"/>
          <w:marRight w:val="0"/>
          <w:marTop w:val="0"/>
          <w:marBottom w:val="240"/>
          <w:divBdr>
            <w:top w:val="none" w:sz="0" w:space="0" w:color="auto"/>
            <w:left w:val="none" w:sz="0" w:space="0" w:color="auto"/>
            <w:bottom w:val="none" w:sz="0" w:space="0" w:color="auto"/>
            <w:right w:val="none" w:sz="0" w:space="0" w:color="auto"/>
          </w:divBdr>
        </w:div>
        <w:div w:id="2498950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hzj8bf3rg7fnmrj/7a%20Blog%20Seven%20A%20Subject%20Access%20Requests%20Part%20Two%20-REVISED%208th%20May.doc?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Blog 0</vt:lpstr>
    </vt:vector>
  </TitlesOfParts>
  <Company>SECSU</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0</dc:title>
  <dc:creator>Paul Cundy</dc:creator>
  <cp:lastModifiedBy>Emma Sutherland</cp:lastModifiedBy>
  <cp:revision>2</cp:revision>
  <cp:lastPrinted>2018-05-29T17:16:00Z</cp:lastPrinted>
  <dcterms:created xsi:type="dcterms:W3CDTF">2018-06-11T12:37:00Z</dcterms:created>
  <dcterms:modified xsi:type="dcterms:W3CDTF">2018-06-11T12:37:00Z</dcterms:modified>
</cp:coreProperties>
</file>